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C" w:rsidRDefault="001D27AC" w:rsidP="001D27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D27AC" w:rsidSect="001D27AC">
          <w:pgSz w:w="16838" w:h="11906" w:orient="landscape"/>
          <w:pgMar w:top="0" w:right="289" w:bottom="24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33203" cy="10429875"/>
            <wp:effectExtent l="1009650" t="0" r="996547" b="0"/>
            <wp:docPr id="1" name="Рисунок 1" descr="C:\Users\РДК\Desktop\2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ДК\Desktop\2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4698" cy="1043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AC" w:rsidRPr="001D27AC" w:rsidRDefault="001D27AC" w:rsidP="001D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00" w:rsidRDefault="001227E4" w:rsidP="006D1300">
      <w:pPr>
        <w:pStyle w:val="a5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Информация об учреждениях культуры, их филиалах, структурных подразделениях</w:t>
      </w:r>
    </w:p>
    <w:p w:rsidR="001227E4" w:rsidRPr="006D1300" w:rsidRDefault="000739C3" w:rsidP="006D1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00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984"/>
        <w:gridCol w:w="1985"/>
        <w:gridCol w:w="2977"/>
        <w:gridCol w:w="3367"/>
        <w:gridCol w:w="1914"/>
      </w:tblGrid>
      <w:tr w:rsidR="002721E5" w:rsidRPr="00D9293E" w:rsidTr="00587D9A">
        <w:trPr>
          <w:jc w:val="center"/>
        </w:trPr>
        <w:tc>
          <w:tcPr>
            <w:tcW w:w="2269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(в соответствии с Уставом), коды ОКВЭД, ИНН</w:t>
            </w:r>
          </w:p>
        </w:tc>
        <w:tc>
          <w:tcPr>
            <w:tcW w:w="1984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 учреждения, телефон, </w:t>
            </w:r>
          </w:p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1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5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учреждения, образование</w:t>
            </w:r>
          </w:p>
        </w:tc>
        <w:tc>
          <w:tcPr>
            <w:tcW w:w="2977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учреждение юридическим лицом (да/нет)? Укажите его организационно-правовую форму (бюджетное / автономное / казенное)</w:t>
            </w:r>
          </w:p>
        </w:tc>
        <w:tc>
          <w:tcPr>
            <w:tcW w:w="3367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ли у учреждения филиалы, структурные подразделения (да/нет), укажите количество филиалов, структурных подразделений</w:t>
            </w:r>
          </w:p>
        </w:tc>
        <w:tc>
          <w:tcPr>
            <w:tcW w:w="1914" w:type="dxa"/>
          </w:tcPr>
          <w:p w:rsidR="002721E5" w:rsidRPr="006D1300" w:rsidRDefault="002721E5" w:rsidP="002721E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00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наименования и адреса филиалов, структурных подразделений</w:t>
            </w:r>
          </w:p>
        </w:tc>
      </w:tr>
      <w:tr w:rsidR="002721E5" w:rsidRPr="00D9293E" w:rsidTr="00587D9A">
        <w:trPr>
          <w:jc w:val="center"/>
        </w:trPr>
        <w:tc>
          <w:tcPr>
            <w:tcW w:w="2269" w:type="dxa"/>
          </w:tcPr>
          <w:p w:rsidR="002721E5" w:rsidRPr="00AB7EAB" w:rsidRDefault="00346B3C" w:rsidP="002721E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дом культуры «Рубин»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«Тунгокоченский район» Забайкальский край</w:t>
            </w:r>
          </w:p>
        </w:tc>
        <w:tc>
          <w:tcPr>
            <w:tcW w:w="1984" w:type="dxa"/>
          </w:tcPr>
          <w:p w:rsidR="00346B3C" w:rsidRDefault="00346B3C" w:rsidP="00346B3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346B3C" w:rsidRDefault="00346B3C" w:rsidP="00346B3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Тунгокоченский район с. Верх – Усугли,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</w:p>
          <w:p w:rsidR="00346B3C" w:rsidRDefault="00346B3C" w:rsidP="00346B3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8-30-264-5-11-19,</w:t>
            </w:r>
          </w:p>
          <w:p w:rsidR="002721E5" w:rsidRPr="00AB7EAB" w:rsidRDefault="00346B3C" w:rsidP="00346B3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rdkrubin@yandex.ru</w:t>
            </w:r>
          </w:p>
        </w:tc>
        <w:tc>
          <w:tcPr>
            <w:tcW w:w="1985" w:type="dxa"/>
          </w:tcPr>
          <w:p w:rsidR="002721E5" w:rsidRPr="00AB7EAB" w:rsidRDefault="00346B3C" w:rsidP="002721E5">
            <w:pPr>
              <w:ind w:left="-10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 Анна Владимировна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721E5" w:rsidRPr="00AB7EAB" w:rsidRDefault="00346B3C" w:rsidP="002721E5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казенное</w:t>
            </w:r>
          </w:p>
        </w:tc>
        <w:tc>
          <w:tcPr>
            <w:tcW w:w="3367" w:type="dxa"/>
          </w:tcPr>
          <w:p w:rsidR="002721E5" w:rsidRPr="00AB7EAB" w:rsidRDefault="00346B3C" w:rsidP="002721E5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Да, 9</w:t>
            </w:r>
          </w:p>
        </w:tc>
        <w:tc>
          <w:tcPr>
            <w:tcW w:w="1914" w:type="dxa"/>
          </w:tcPr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.клуб села Юмурчен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.клуб села Красный Яр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.клуб села Усть – Каренга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.клуб села Усугли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.Клуб села Нижний Стан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.Клуб села Кыкер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.клуб села Ульдурга</w:t>
            </w:r>
          </w:p>
          <w:p w:rsid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.клуб села Акима</w:t>
            </w:r>
          </w:p>
          <w:p w:rsidR="002721E5" w:rsidRPr="00346B3C" w:rsidRDefault="00346B3C" w:rsidP="00346B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.клуб села Халтуй</w:t>
            </w:r>
          </w:p>
        </w:tc>
      </w:tr>
    </w:tbl>
    <w:p w:rsidR="001F55A3" w:rsidRPr="00D9293E" w:rsidRDefault="001F55A3" w:rsidP="00073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7E4" w:rsidRPr="00D9293E" w:rsidRDefault="00D751C8" w:rsidP="00D9293E">
      <w:pPr>
        <w:pStyle w:val="a5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Информация о закрытии</w:t>
      </w:r>
      <w:r w:rsidR="00B14807" w:rsidRPr="00D9293E">
        <w:rPr>
          <w:rFonts w:ascii="Times New Roman" w:hAnsi="Times New Roman" w:cs="Times New Roman"/>
          <w:b/>
          <w:sz w:val="24"/>
          <w:szCs w:val="24"/>
        </w:rPr>
        <w:t xml:space="preserve"> или открытии</w:t>
      </w:r>
      <w:r w:rsidRPr="00D9293E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</w:t>
      </w:r>
    </w:p>
    <w:p w:rsidR="000739C3" w:rsidRPr="00D9293E" w:rsidRDefault="000739C3" w:rsidP="000739C3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2536"/>
        <w:gridCol w:w="2376"/>
        <w:gridCol w:w="2529"/>
        <w:gridCol w:w="3732"/>
      </w:tblGrid>
      <w:tr w:rsidR="00850065" w:rsidRPr="00D9293E" w:rsidTr="00850065">
        <w:trPr>
          <w:jc w:val="center"/>
        </w:trPr>
        <w:tc>
          <w:tcPr>
            <w:tcW w:w="2836" w:type="dxa"/>
          </w:tcPr>
          <w:p w:rsidR="00850065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Открытие/</w:t>
            </w:r>
          </w:p>
          <w:p w:rsidR="00850065" w:rsidRPr="00352789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закрытие</w:t>
            </w:r>
          </w:p>
        </w:tc>
        <w:tc>
          <w:tcPr>
            <w:tcW w:w="2693" w:type="dxa"/>
          </w:tcPr>
          <w:p w:rsidR="00850065" w:rsidRPr="00352789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35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552" w:type="dxa"/>
          </w:tcPr>
          <w:p w:rsidR="00850065" w:rsidRPr="00352789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2551" w:type="dxa"/>
          </w:tcPr>
          <w:p w:rsidR="00850065" w:rsidRPr="00352789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Основания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закрытия/открытия учреждения</w:t>
            </w:r>
          </w:p>
        </w:tc>
        <w:tc>
          <w:tcPr>
            <w:tcW w:w="3119" w:type="dxa"/>
          </w:tcPr>
          <w:p w:rsidR="00850065" w:rsidRPr="00352789" w:rsidRDefault="00850065" w:rsidP="0081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закрытия/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открытияучреждения</w:t>
            </w:r>
            <w:proofErr w:type="spellEnd"/>
          </w:p>
        </w:tc>
      </w:tr>
      <w:tr w:rsidR="00374F31" w:rsidRPr="00D9293E" w:rsidTr="00850065">
        <w:trPr>
          <w:jc w:val="center"/>
        </w:trPr>
        <w:tc>
          <w:tcPr>
            <w:tcW w:w="2836" w:type="dxa"/>
          </w:tcPr>
          <w:p w:rsidR="00374F31" w:rsidRPr="00D9293E" w:rsidRDefault="00346B3C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</w:tcPr>
          <w:p w:rsidR="00374F31" w:rsidRPr="00D9293E" w:rsidRDefault="00346B3C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74F31" w:rsidRPr="00D9293E" w:rsidRDefault="00346B3C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374F31" w:rsidRPr="00D9293E" w:rsidRDefault="00346B3C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74F31" w:rsidRPr="00D9293E" w:rsidRDefault="00346B3C" w:rsidP="0007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76CA" w:rsidRPr="00D9293E" w:rsidRDefault="00E876CA" w:rsidP="009C6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F31" w:rsidRPr="00BB6332" w:rsidRDefault="00374F31" w:rsidP="000739C3">
      <w:pPr>
        <w:pStyle w:val="a3"/>
        <w:numPr>
          <w:ilvl w:val="1"/>
          <w:numId w:val="12"/>
        </w:numPr>
        <w:ind w:right="66"/>
        <w:rPr>
          <w:sz w:val="24"/>
          <w:szCs w:val="28"/>
        </w:rPr>
      </w:pPr>
      <w:r w:rsidRPr="00BB6332">
        <w:rPr>
          <w:sz w:val="24"/>
          <w:szCs w:val="28"/>
        </w:rPr>
        <w:t>В случае если принято решение о переводе работника на сокращенный режим работы, переводе</w:t>
      </w:r>
      <w:r w:rsidR="00A43033" w:rsidRPr="00BB6332">
        <w:rPr>
          <w:sz w:val="24"/>
          <w:szCs w:val="28"/>
        </w:rPr>
        <w:t xml:space="preserve"> его</w:t>
      </w:r>
      <w:r w:rsidRPr="00BB6332">
        <w:rPr>
          <w:sz w:val="24"/>
          <w:szCs w:val="28"/>
        </w:rPr>
        <w:t xml:space="preserve"> на 0,75; 0,5; 0,25 ставки или сокращении штатных единиц, просим указать информацию</w:t>
      </w:r>
      <w:r w:rsidR="00C2116D" w:rsidRPr="00BB6332">
        <w:rPr>
          <w:sz w:val="24"/>
          <w:szCs w:val="28"/>
        </w:rPr>
        <w:t>.</w:t>
      </w:r>
    </w:p>
    <w:p w:rsidR="00A43033" w:rsidRPr="00D9293E" w:rsidRDefault="00A43033" w:rsidP="00CA004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C6D1B" w:rsidRDefault="000739C3" w:rsidP="009C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93E">
        <w:rPr>
          <w:rFonts w:ascii="Times New Roman" w:hAnsi="Times New Roman" w:cs="Times New Roman"/>
          <w:b/>
          <w:sz w:val="28"/>
          <w:szCs w:val="28"/>
        </w:rPr>
        <w:t>2</w:t>
      </w:r>
      <w:r w:rsidR="009F58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6CA" w:rsidRPr="00D9293E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9C6D1B" w:rsidRDefault="009C6D1B" w:rsidP="009C6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033" w:rsidRPr="00DB07C7" w:rsidRDefault="009F5818" w:rsidP="009C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C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876CA" w:rsidRPr="00DB07C7">
        <w:rPr>
          <w:rFonts w:ascii="Times New Roman" w:hAnsi="Times New Roman" w:cs="Times New Roman"/>
          <w:b/>
          <w:sz w:val="24"/>
          <w:szCs w:val="24"/>
        </w:rPr>
        <w:t>Обучение специалистов на краевом, межрегиональном</w:t>
      </w:r>
      <w:r w:rsidR="00DF5943" w:rsidRPr="00DB07C7">
        <w:rPr>
          <w:rFonts w:ascii="Times New Roman" w:hAnsi="Times New Roman" w:cs="Times New Roman"/>
          <w:b/>
          <w:sz w:val="24"/>
          <w:szCs w:val="24"/>
        </w:rPr>
        <w:t>, всероссийском</w:t>
      </w:r>
      <w:r w:rsidR="00E876CA" w:rsidRPr="00DB07C7">
        <w:rPr>
          <w:rFonts w:ascii="Times New Roman" w:hAnsi="Times New Roman" w:cs="Times New Roman"/>
          <w:b/>
          <w:sz w:val="24"/>
          <w:szCs w:val="24"/>
        </w:rPr>
        <w:t xml:space="preserve"> уровне</w:t>
      </w:r>
    </w:p>
    <w:p w:rsidR="00E876CA" w:rsidRPr="00DB07C7" w:rsidRDefault="00C73651" w:rsidP="00A4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7C7">
        <w:rPr>
          <w:rFonts w:ascii="Times New Roman" w:hAnsi="Times New Roman" w:cs="Times New Roman"/>
          <w:b/>
          <w:sz w:val="24"/>
          <w:szCs w:val="24"/>
        </w:rPr>
        <w:t>Таблица №4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11"/>
        <w:gridCol w:w="1557"/>
        <w:gridCol w:w="1849"/>
        <w:gridCol w:w="2708"/>
        <w:gridCol w:w="1688"/>
        <w:gridCol w:w="1763"/>
      </w:tblGrid>
      <w:tr w:rsidR="00DB07C7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 w:rsidP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876CA" w:rsidRPr="00DB07C7" w:rsidRDefault="00E8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7C7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0E518E" w:rsidP="005B3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r w:rsidR="00E876CA"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профессионального мастерства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Нина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E6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в рамках федерального проекта «Творческие люди» Национального проекта «Культура».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и организация театрализованных, интеллектуальных, образовательных и развлекательных программ для различных возрастных  и социальных групп.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21.09 по 30.09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</w:tc>
      </w:tr>
      <w:tr w:rsidR="00DB07C7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346B3C" w:rsidP="005B3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34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Pr="00DB07C7" w:rsidRDefault="0034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Чеканова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34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информационно – методического обеспечения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2F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Default="002F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F78" w:rsidRPr="00DB07C7" w:rsidRDefault="002F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УМЦКиНТ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0588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Pr="00DB07C7" w:rsidRDefault="00450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88" w:rsidRDefault="006D1BF6" w:rsidP="005B3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Default="006D1BF6" w:rsidP="00E5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Михаил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в рамках проекта «Команда добра»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8" w:rsidRDefault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21.09 по 22.09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6" w:rsidRDefault="006D1BF6" w:rsidP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Нерчинск</w:t>
            </w:r>
          </w:p>
          <w:p w:rsidR="00450588" w:rsidRDefault="006D1BF6" w:rsidP="006D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(Молодежный центр Искра)</w:t>
            </w:r>
          </w:p>
        </w:tc>
      </w:tr>
      <w:tr w:rsidR="00DB07C7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 w:rsidP="005B3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7C7" w:rsidRPr="00DB07C7" w:rsidTr="0081592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077F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B07C7" w:rsidRDefault="00E876CA" w:rsidP="005B3C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</w:t>
            </w:r>
            <w:r w:rsidR="00DF5943" w:rsidRPr="00DB07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на местах</w:t>
            </w:r>
            <w:r w:rsidR="002F4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9C3" w:rsidRPr="00DB07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местах по приглашению)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B07C7" w:rsidRDefault="00E87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818" w:rsidRDefault="009F5818" w:rsidP="009F58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2376" w:rsidRDefault="00E32376" w:rsidP="009F5818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8"/>
        </w:rPr>
      </w:pPr>
    </w:p>
    <w:p w:rsidR="00587D9A" w:rsidRDefault="00587D9A" w:rsidP="009F5818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8"/>
        </w:rPr>
      </w:pPr>
    </w:p>
    <w:p w:rsidR="00A1445F" w:rsidRPr="009F5818" w:rsidRDefault="00A1445F" w:rsidP="00A1445F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8"/>
        </w:rPr>
      </w:pPr>
      <w:r w:rsidRPr="009F5818">
        <w:rPr>
          <w:rFonts w:ascii="Times New Roman" w:hAnsi="Times New Roman"/>
          <w:b/>
          <w:sz w:val="24"/>
          <w:szCs w:val="28"/>
        </w:rPr>
        <w:t>2.2. Структура и кадровый состав методической службы</w:t>
      </w:r>
    </w:p>
    <w:p w:rsidR="00A1445F" w:rsidRPr="00C73651" w:rsidRDefault="00A1445F" w:rsidP="00A144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 w:rsidRPr="00C73651">
        <w:rPr>
          <w:rFonts w:ascii="Times New Roman" w:hAnsi="Times New Roman" w:cs="Times New Roman"/>
          <w:b/>
          <w:sz w:val="24"/>
        </w:rPr>
        <w:t>5</w:t>
      </w:r>
    </w:p>
    <w:tbl>
      <w:tblPr>
        <w:tblStyle w:val="a4"/>
        <w:tblW w:w="12758" w:type="dxa"/>
        <w:tblInd w:w="108" w:type="dxa"/>
        <w:tblLook w:val="04A0"/>
      </w:tblPr>
      <w:tblGrid>
        <w:gridCol w:w="5183"/>
        <w:gridCol w:w="7575"/>
      </w:tblGrid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Полное наименование методической службы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 - учреждения или отдела (кабинета) 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- </w:t>
            </w:r>
            <w:proofErr w:type="gramStart"/>
            <w:r w:rsidRPr="009F5818">
              <w:rPr>
                <w:b/>
                <w:sz w:val="24"/>
                <w:szCs w:val="28"/>
              </w:rPr>
              <w:t>согласно Устава</w:t>
            </w:r>
            <w:proofErr w:type="gramEnd"/>
            <w:r w:rsidRPr="009F5818">
              <w:rPr>
                <w:b/>
                <w:sz w:val="24"/>
                <w:szCs w:val="28"/>
              </w:rPr>
              <w:t>/Положения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Юридический адрес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Фактический адрес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Контактная информация: телефон, факс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адрес официального сайта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адрес электронной почты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Руководитель методической службы Ф.И.О., тел.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Образование, специальность по диплому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Стаж в должности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Достижения в профессиональной деятельности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proofErr w:type="gramStart"/>
            <w:r w:rsidRPr="009F5818">
              <w:rPr>
                <w:b/>
                <w:sz w:val="24"/>
                <w:szCs w:val="28"/>
              </w:rPr>
              <w:t>Повышение квалификации на КПК за последние 5 лет</w:t>
            </w:r>
            <w:proofErr w:type="gram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Специалисты методической службы: 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- Ф.И.О., контакты;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- стаж в должности;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- образование, специальность по диплому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45F" w:rsidTr="006552D1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lastRenderedPageBreak/>
              <w:t>- достижения в профессиональной деятельности (награды, дипломант или лауреат конкурсов, фестивалей и пр.);</w:t>
            </w:r>
          </w:p>
          <w:p w:rsidR="00A1445F" w:rsidRPr="009F5818" w:rsidRDefault="00A1445F" w:rsidP="006552D1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proofErr w:type="gramStart"/>
            <w:r w:rsidRPr="009F5818">
              <w:rPr>
                <w:b/>
                <w:sz w:val="24"/>
                <w:szCs w:val="28"/>
              </w:rPr>
              <w:t>- повышение квалификации на КПК за последние 5 лет</w:t>
            </w:r>
            <w:proofErr w:type="gram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5F" w:rsidRPr="00B14126" w:rsidRDefault="002F4F78" w:rsidP="006552D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5818" w:rsidRPr="009F5818" w:rsidRDefault="009F5818" w:rsidP="009F5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818">
        <w:rPr>
          <w:rFonts w:ascii="Times New Roman" w:hAnsi="Times New Roman"/>
          <w:b/>
          <w:sz w:val="24"/>
          <w:szCs w:val="28"/>
        </w:rPr>
        <w:t>2.3. Разработка программ и проект</w:t>
      </w:r>
      <w:r w:rsidR="00182421">
        <w:rPr>
          <w:rFonts w:ascii="Times New Roman" w:hAnsi="Times New Roman"/>
          <w:b/>
          <w:sz w:val="24"/>
          <w:szCs w:val="28"/>
        </w:rPr>
        <w:t>ов методической службы</w:t>
      </w: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 w:rsidRPr="00C73651">
        <w:rPr>
          <w:rFonts w:ascii="Times New Roman" w:hAnsi="Times New Roman" w:cs="Times New Roman"/>
          <w:b/>
          <w:sz w:val="24"/>
        </w:rPr>
        <w:t>6</w:t>
      </w:r>
    </w:p>
    <w:tbl>
      <w:tblPr>
        <w:tblStyle w:val="a4"/>
        <w:tblW w:w="11482" w:type="dxa"/>
        <w:jc w:val="center"/>
        <w:tblLook w:val="04A0"/>
      </w:tblPr>
      <w:tblGrid>
        <w:gridCol w:w="3261"/>
        <w:gridCol w:w="2180"/>
        <w:gridCol w:w="2180"/>
        <w:gridCol w:w="3861"/>
      </w:tblGrid>
      <w:tr w:rsidR="009F5818" w:rsidTr="0081592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Наименование проекта (сроки – реализации)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Цель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Задачи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Результаты</w:t>
            </w:r>
          </w:p>
        </w:tc>
      </w:tr>
      <w:tr w:rsidR="009F5818" w:rsidTr="0081592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32376" w:rsidRDefault="00E32376" w:rsidP="009F5818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</w:rPr>
      </w:pPr>
    </w:p>
    <w:p w:rsidR="009F5818" w:rsidRPr="009F5818" w:rsidRDefault="009F5818" w:rsidP="009F5818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</w:rPr>
      </w:pPr>
      <w:r w:rsidRPr="009F5818">
        <w:rPr>
          <w:rFonts w:ascii="Times New Roman" w:hAnsi="Times New Roman"/>
          <w:b/>
          <w:sz w:val="24"/>
          <w:szCs w:val="28"/>
        </w:rPr>
        <w:t>2.4. Количество выездов в район с методическими целями</w:t>
      </w: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7</w:t>
      </w:r>
    </w:p>
    <w:tbl>
      <w:tblPr>
        <w:tblStyle w:val="a4"/>
        <w:tblW w:w="9728" w:type="dxa"/>
        <w:jc w:val="center"/>
        <w:tblLook w:val="04A0"/>
      </w:tblPr>
      <w:tblGrid>
        <w:gridCol w:w="851"/>
        <w:gridCol w:w="3118"/>
        <w:gridCol w:w="2694"/>
        <w:gridCol w:w="3065"/>
      </w:tblGrid>
      <w:tr w:rsidR="009F5818" w:rsidTr="006735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8"/>
              </w:rPr>
              <w:t>/</w:t>
            </w:r>
            <w:proofErr w:type="spellStart"/>
            <w:r w:rsidRPr="009F5818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Место проведения (наименование учреждения)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Цель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</w:t>
            </w:r>
            <w:r w:rsidRPr="009F5818">
              <w:rPr>
                <w:b/>
                <w:sz w:val="24"/>
                <w:szCs w:val="28"/>
              </w:rPr>
              <w:t>частники командировки</w:t>
            </w:r>
          </w:p>
        </w:tc>
      </w:tr>
      <w:tr w:rsidR="009F5818" w:rsidRPr="008D3ADE" w:rsidTr="006735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8D3ADE" w:rsidRDefault="002F4F78" w:rsidP="002F4F78">
            <w:pPr>
              <w:pStyle w:val="a5"/>
              <w:ind w:left="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3ADE" w:rsidRPr="008D3ADE" w:rsidTr="006735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E" w:rsidRP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E" w:rsidRP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DE" w:rsidRDefault="002F4F78" w:rsidP="008D3AD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18FF" w:rsidRPr="008D3ADE" w:rsidTr="006735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Pr="008D3ADE" w:rsidRDefault="004818FF" w:rsidP="008D3AD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8D3AD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6552D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6552D1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4818FF" w:rsidRPr="008D3ADE" w:rsidTr="006735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Pr="008D3ADE" w:rsidRDefault="004818FF" w:rsidP="008D3AD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8D3ADE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6552D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FF" w:rsidRDefault="004818FF" w:rsidP="006552D1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9F5818" w:rsidRPr="008D3ADE" w:rsidRDefault="009F5818" w:rsidP="008D3ADE">
      <w:pPr>
        <w:pStyle w:val="a5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F5818" w:rsidRPr="009F5818" w:rsidRDefault="009F5818" w:rsidP="009F5818">
      <w:pPr>
        <w:pStyle w:val="a5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8"/>
        </w:rPr>
      </w:pPr>
      <w:r w:rsidRPr="009F5818">
        <w:rPr>
          <w:rFonts w:ascii="Times New Roman" w:hAnsi="Times New Roman"/>
          <w:b/>
          <w:sz w:val="24"/>
          <w:szCs w:val="28"/>
        </w:rPr>
        <w:t xml:space="preserve">2.5. </w:t>
      </w:r>
      <w:proofErr w:type="spellStart"/>
      <w:r w:rsidRPr="009F5818">
        <w:rPr>
          <w:rFonts w:ascii="Times New Roman" w:hAnsi="Times New Roman"/>
          <w:b/>
          <w:sz w:val="24"/>
          <w:szCs w:val="28"/>
        </w:rPr>
        <w:t>Внестационарное</w:t>
      </w:r>
      <w:proofErr w:type="spellEnd"/>
      <w:r w:rsidRPr="009F5818">
        <w:rPr>
          <w:rFonts w:ascii="Times New Roman" w:hAnsi="Times New Roman"/>
          <w:b/>
          <w:sz w:val="24"/>
          <w:szCs w:val="28"/>
        </w:rPr>
        <w:t xml:space="preserve"> обслуживание сельского населения</w:t>
      </w: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8</w:t>
      </w:r>
    </w:p>
    <w:tbl>
      <w:tblPr>
        <w:tblStyle w:val="a4"/>
        <w:tblW w:w="0" w:type="auto"/>
        <w:tblLook w:val="04A0"/>
      </w:tblPr>
      <w:tblGrid>
        <w:gridCol w:w="560"/>
        <w:gridCol w:w="1196"/>
        <w:gridCol w:w="3087"/>
        <w:gridCol w:w="3224"/>
        <w:gridCol w:w="3222"/>
        <w:gridCol w:w="1557"/>
        <w:gridCol w:w="1829"/>
      </w:tblGrid>
      <w:tr w:rsidR="009F5818" w:rsidTr="00B54E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4"/>
              </w:rPr>
              <w:t>/</w:t>
            </w:r>
            <w:proofErr w:type="spell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9F5818">
              <w:rPr>
                <w:b/>
                <w:sz w:val="24"/>
                <w:szCs w:val="24"/>
              </w:rPr>
              <w:t>Кол-во зрителей</w:t>
            </w:r>
          </w:p>
        </w:tc>
      </w:tr>
      <w:tr w:rsidR="009145D5" w:rsidTr="00B54E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Default="009145D5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9F5818" w:rsidRDefault="002F4F78" w:rsidP="009F581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F5818" w:rsidRDefault="009F5818" w:rsidP="009F5818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9F5818">
        <w:rPr>
          <w:rFonts w:ascii="Times New Roman" w:hAnsi="Times New Roman"/>
          <w:b/>
          <w:sz w:val="24"/>
          <w:szCs w:val="28"/>
        </w:rPr>
        <w:t>2.6. Организация и проведение учебно-методических мероприятий  для специалистов  КДУ муниципального образования</w:t>
      </w:r>
    </w:p>
    <w:p w:rsidR="00C73651" w:rsidRPr="009F5818" w:rsidRDefault="00C73651" w:rsidP="009F5818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9</w:t>
      </w:r>
    </w:p>
    <w:tbl>
      <w:tblPr>
        <w:tblStyle w:val="a4"/>
        <w:tblW w:w="14743" w:type="dxa"/>
        <w:tblInd w:w="-34" w:type="dxa"/>
        <w:tblLook w:val="04A0"/>
      </w:tblPr>
      <w:tblGrid>
        <w:gridCol w:w="629"/>
        <w:gridCol w:w="2143"/>
        <w:gridCol w:w="2473"/>
        <w:gridCol w:w="3544"/>
        <w:gridCol w:w="2552"/>
        <w:gridCol w:w="3402"/>
      </w:tblGrid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4"/>
              </w:rPr>
              <w:t>/</w:t>
            </w:r>
            <w:proofErr w:type="spell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</w:t>
            </w:r>
            <w:r w:rsidRPr="009F5818">
              <w:rPr>
                <w:b/>
                <w:sz w:val="24"/>
                <w:szCs w:val="28"/>
              </w:rPr>
              <w:t>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</w:t>
            </w:r>
            <w:r w:rsidRPr="009F5818">
              <w:rPr>
                <w:b/>
                <w:sz w:val="24"/>
                <w:szCs w:val="28"/>
              </w:rPr>
              <w:t>ель,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Категория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Количество обучающихся (участников мероприятий)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Семинар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1D2B6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079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79" w:rsidRPr="009F5818" w:rsidRDefault="00E56079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79" w:rsidRPr="009F5818" w:rsidRDefault="00E56079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Default="00E56079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Default="00E56079" w:rsidP="001D2B6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Default="00E56079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79" w:rsidRDefault="00E56079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Семинар-</w:t>
            </w:r>
            <w:r w:rsidRPr="009F5818">
              <w:rPr>
                <w:b/>
                <w:sz w:val="24"/>
                <w:szCs w:val="28"/>
              </w:rPr>
              <w:lastRenderedPageBreak/>
              <w:t>практикум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934714" w:rsidRDefault="002F4F78" w:rsidP="009F58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lastRenderedPageBreak/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Лаборатория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Мастер-класс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Конференция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Конкурсы проф</w:t>
            </w:r>
            <w:r>
              <w:rPr>
                <w:b/>
                <w:sz w:val="24"/>
                <w:szCs w:val="28"/>
              </w:rPr>
              <w:t xml:space="preserve">. </w:t>
            </w:r>
            <w:r w:rsidRPr="009F5818">
              <w:rPr>
                <w:b/>
                <w:sz w:val="24"/>
                <w:szCs w:val="28"/>
              </w:rPr>
              <w:t>мастерства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Стажировки районные или городские </w:t>
            </w:r>
            <w:proofErr w:type="spellStart"/>
            <w:r w:rsidRPr="009F5818">
              <w:rPr>
                <w:b/>
                <w:sz w:val="24"/>
                <w:szCs w:val="28"/>
              </w:rPr>
              <w:t>методсоветы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9F581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>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9F5818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9F5818">
              <w:rPr>
                <w:b/>
                <w:sz w:val="24"/>
                <w:szCs w:val="28"/>
              </w:rPr>
              <w:t xml:space="preserve">Объединения, </w:t>
            </w:r>
            <w:proofErr w:type="spellStart"/>
            <w:r w:rsidRPr="009F5818">
              <w:rPr>
                <w:b/>
                <w:sz w:val="24"/>
                <w:szCs w:val="28"/>
              </w:rPr>
              <w:t>худ</w:t>
            </w:r>
            <w:proofErr w:type="gramStart"/>
            <w:r w:rsidRPr="009F5818">
              <w:rPr>
                <w:b/>
                <w:sz w:val="24"/>
                <w:szCs w:val="28"/>
              </w:rPr>
              <w:t>.с</w:t>
            </w:r>
            <w:proofErr w:type="gramEnd"/>
            <w:r w:rsidRPr="009F5818">
              <w:rPr>
                <w:b/>
                <w:sz w:val="24"/>
                <w:szCs w:val="28"/>
              </w:rPr>
              <w:t>оветы</w:t>
            </w:r>
            <w:proofErr w:type="spellEnd"/>
            <w:r w:rsidRPr="009F5818">
              <w:rPr>
                <w:b/>
                <w:sz w:val="24"/>
                <w:szCs w:val="28"/>
              </w:rPr>
              <w:t>, советы директоров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5818" w:rsidRPr="009F5818" w:rsidRDefault="00FA3AB9" w:rsidP="009F5818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2.7</w:t>
      </w:r>
      <w:r w:rsidR="009F5818" w:rsidRPr="009F5818">
        <w:rPr>
          <w:rFonts w:ascii="Times New Roman" w:hAnsi="Times New Roman"/>
          <w:b/>
          <w:sz w:val="24"/>
          <w:szCs w:val="28"/>
        </w:rPr>
        <w:t>. Обобщение опыта работы специалистов КДУ муниципального образования</w:t>
      </w: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1</w:t>
      </w:r>
      <w:r w:rsidR="00FA3AB9">
        <w:rPr>
          <w:rFonts w:ascii="Times New Roman" w:hAnsi="Times New Roman" w:cs="Times New Roman"/>
          <w:b/>
          <w:sz w:val="24"/>
        </w:rPr>
        <w:t>0</w:t>
      </w:r>
    </w:p>
    <w:tbl>
      <w:tblPr>
        <w:tblStyle w:val="a4"/>
        <w:tblW w:w="0" w:type="auto"/>
        <w:tblInd w:w="-34" w:type="dxa"/>
        <w:tblLook w:val="04A0"/>
      </w:tblPr>
      <w:tblGrid>
        <w:gridCol w:w="851"/>
        <w:gridCol w:w="1559"/>
        <w:gridCol w:w="3828"/>
        <w:gridCol w:w="2551"/>
        <w:gridCol w:w="5245"/>
      </w:tblGrid>
      <w:tr w:rsidR="009F5818" w:rsidTr="009F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18" w:rsidRDefault="009F5818" w:rsidP="009F5818">
            <w:pPr>
              <w:pStyle w:val="a5"/>
              <w:tabs>
                <w:tab w:val="left" w:pos="176"/>
              </w:tabs>
              <w:ind w:left="-250"/>
              <w:rPr>
                <w:sz w:val="28"/>
                <w:szCs w:val="28"/>
              </w:rPr>
            </w:pPr>
            <w:r w:rsidRPr="009F58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4"/>
              </w:rPr>
              <w:t>/</w:t>
            </w:r>
            <w:proofErr w:type="spell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18" w:rsidRPr="00C73651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18" w:rsidRPr="00C73651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Ф.И.О., должность и место работы специалиста, чей опыт обобщен и опубликован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18" w:rsidRPr="00C73651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Автор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18" w:rsidRPr="00C73651" w:rsidRDefault="009F5818" w:rsidP="009F5818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Библиографическое описание издания, публикации</w:t>
            </w:r>
          </w:p>
        </w:tc>
      </w:tr>
      <w:tr w:rsidR="009F5818" w:rsidTr="009F5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5818" w:rsidRDefault="009F5818" w:rsidP="009F5818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F5818" w:rsidRPr="00C73651" w:rsidRDefault="00FA3AB9" w:rsidP="00C736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2.8</w:t>
      </w:r>
      <w:r w:rsidR="00C73651" w:rsidRPr="00C73651">
        <w:rPr>
          <w:rFonts w:ascii="Times New Roman" w:hAnsi="Times New Roman"/>
          <w:b/>
          <w:sz w:val="24"/>
          <w:szCs w:val="28"/>
        </w:rPr>
        <w:t xml:space="preserve">. </w:t>
      </w:r>
      <w:r w:rsidR="009F5818" w:rsidRPr="00C73651">
        <w:rPr>
          <w:rFonts w:ascii="Times New Roman" w:hAnsi="Times New Roman"/>
          <w:b/>
          <w:sz w:val="24"/>
          <w:szCs w:val="28"/>
        </w:rPr>
        <w:t>Созданы базы данных</w:t>
      </w: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1</w:t>
      </w:r>
      <w:r w:rsidR="00FA3AB9">
        <w:rPr>
          <w:rFonts w:ascii="Times New Roman" w:hAnsi="Times New Roman" w:cs="Times New Roman"/>
          <w:b/>
          <w:sz w:val="24"/>
        </w:rPr>
        <w:t>1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551"/>
        <w:gridCol w:w="3686"/>
        <w:gridCol w:w="3118"/>
        <w:gridCol w:w="2835"/>
      </w:tblGrid>
      <w:tr w:rsidR="009F5818" w:rsidTr="00C73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Default="00C73651" w:rsidP="00C736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F58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4"/>
              </w:rPr>
              <w:t>/</w:t>
            </w:r>
            <w:proofErr w:type="spell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Наименование направления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Перечень разделов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Вид хранения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Объем, кол-во</w:t>
            </w:r>
          </w:p>
        </w:tc>
      </w:tr>
      <w:tr w:rsidR="009F5818" w:rsidTr="00C73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25D3A">
            <w:pPr>
              <w:pStyle w:val="a5"/>
              <w:ind w:left="0"/>
              <w:rPr>
                <w:b/>
                <w:sz w:val="24"/>
                <w:szCs w:val="28"/>
              </w:rPr>
            </w:pPr>
            <w:proofErr w:type="spellStart"/>
            <w:r w:rsidRPr="00C73651">
              <w:rPr>
                <w:b/>
                <w:sz w:val="24"/>
                <w:szCs w:val="28"/>
              </w:rPr>
              <w:t>Культурно-досуговая</w:t>
            </w:r>
            <w:proofErr w:type="spellEnd"/>
            <w:r w:rsidRPr="00C73651">
              <w:rPr>
                <w:b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C73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25D3A">
            <w:pPr>
              <w:pStyle w:val="a5"/>
              <w:ind w:left="0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Жанры народного творчества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5818" w:rsidTr="00C736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9F5818">
            <w:pPr>
              <w:pStyle w:val="a5"/>
              <w:ind w:left="0"/>
              <w:jc w:val="both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9F5818" w:rsidP="00C25D3A">
            <w:pPr>
              <w:pStyle w:val="a5"/>
              <w:ind w:left="0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 xml:space="preserve">Традиции и обычаи народов, проживающих в </w:t>
            </w:r>
            <w:r w:rsidRPr="00C73651">
              <w:rPr>
                <w:b/>
                <w:sz w:val="24"/>
                <w:szCs w:val="28"/>
              </w:rPr>
              <w:lastRenderedPageBreak/>
              <w:t>муниципальном образовании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3651" w:rsidRDefault="00C73651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</w:p>
    <w:p w:rsidR="009F5818" w:rsidRPr="00C73651" w:rsidRDefault="00FA3AB9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2.9</w:t>
      </w:r>
      <w:r w:rsidR="00C73651">
        <w:rPr>
          <w:rFonts w:ascii="Times New Roman" w:hAnsi="Times New Roman"/>
          <w:b/>
          <w:sz w:val="24"/>
          <w:szCs w:val="28"/>
        </w:rPr>
        <w:t xml:space="preserve">. </w:t>
      </w:r>
      <w:r w:rsidR="009F5818" w:rsidRPr="00C73651">
        <w:rPr>
          <w:rFonts w:ascii="Times New Roman" w:hAnsi="Times New Roman"/>
          <w:b/>
          <w:sz w:val="24"/>
          <w:szCs w:val="28"/>
        </w:rPr>
        <w:t xml:space="preserve">Методической службой введены новые формы работы в </w:t>
      </w:r>
      <w:proofErr w:type="spellStart"/>
      <w:r w:rsidR="009F5818" w:rsidRPr="00C73651">
        <w:rPr>
          <w:rFonts w:ascii="Times New Roman" w:hAnsi="Times New Roman"/>
          <w:b/>
          <w:sz w:val="24"/>
          <w:szCs w:val="28"/>
        </w:rPr>
        <w:t>культурно-досуговую</w:t>
      </w:r>
      <w:proofErr w:type="spellEnd"/>
      <w:r w:rsidR="009F5818" w:rsidRPr="00C73651">
        <w:rPr>
          <w:rFonts w:ascii="Times New Roman" w:hAnsi="Times New Roman"/>
          <w:b/>
          <w:sz w:val="24"/>
          <w:szCs w:val="28"/>
        </w:rPr>
        <w:t xml:space="preserve"> деятельность района, города </w:t>
      </w:r>
    </w:p>
    <w:p w:rsid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818" w:rsidRPr="00C73651" w:rsidRDefault="00C73651" w:rsidP="00C7365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3651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>1</w:t>
      </w:r>
      <w:r w:rsidR="00FA3AB9">
        <w:rPr>
          <w:rFonts w:ascii="Times New Roman" w:hAnsi="Times New Roman" w:cs="Times New Roman"/>
          <w:b/>
          <w:sz w:val="24"/>
        </w:rPr>
        <w:t>2</w:t>
      </w:r>
    </w:p>
    <w:tbl>
      <w:tblPr>
        <w:tblStyle w:val="a4"/>
        <w:tblW w:w="12971" w:type="dxa"/>
        <w:tblInd w:w="108" w:type="dxa"/>
        <w:tblLook w:val="04A0"/>
      </w:tblPr>
      <w:tblGrid>
        <w:gridCol w:w="709"/>
        <w:gridCol w:w="2835"/>
        <w:gridCol w:w="2977"/>
        <w:gridCol w:w="2268"/>
        <w:gridCol w:w="2551"/>
        <w:gridCol w:w="1631"/>
      </w:tblGrid>
      <w:tr w:rsidR="009F5818" w:rsidTr="00B14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Default="00C73651" w:rsidP="00C7365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9F58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818">
              <w:rPr>
                <w:b/>
                <w:sz w:val="24"/>
                <w:szCs w:val="24"/>
              </w:rPr>
              <w:t>/</w:t>
            </w:r>
            <w:proofErr w:type="spellStart"/>
            <w:r w:rsidRPr="009F5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C73651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Н</w:t>
            </w:r>
            <w:r w:rsidR="009F5818" w:rsidRPr="00C73651">
              <w:rPr>
                <w:b/>
                <w:sz w:val="24"/>
                <w:szCs w:val="28"/>
              </w:rPr>
              <w:t>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C73651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Ц</w:t>
            </w:r>
            <w:r w:rsidR="009F5818" w:rsidRPr="00C73651">
              <w:rPr>
                <w:b/>
                <w:sz w:val="24"/>
                <w:szCs w:val="28"/>
              </w:rPr>
              <w:t>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C73651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З</w:t>
            </w:r>
            <w:r w:rsidR="009F5818" w:rsidRPr="00C73651">
              <w:rPr>
                <w:b/>
                <w:sz w:val="24"/>
                <w:szCs w:val="28"/>
              </w:rPr>
              <w:t>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18" w:rsidRPr="00C73651" w:rsidRDefault="00C73651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С</w:t>
            </w:r>
            <w:r w:rsidR="009F5818" w:rsidRPr="00C73651">
              <w:rPr>
                <w:b/>
                <w:sz w:val="24"/>
                <w:szCs w:val="28"/>
              </w:rPr>
              <w:t>одержание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Pr="00C73651" w:rsidRDefault="00C73651" w:rsidP="00C73651">
            <w:pPr>
              <w:pStyle w:val="a5"/>
              <w:ind w:left="11"/>
              <w:jc w:val="center"/>
              <w:rPr>
                <w:b/>
                <w:sz w:val="24"/>
                <w:szCs w:val="28"/>
              </w:rPr>
            </w:pPr>
            <w:r w:rsidRPr="00C73651">
              <w:rPr>
                <w:b/>
                <w:sz w:val="24"/>
                <w:szCs w:val="28"/>
              </w:rPr>
              <w:t>Р</w:t>
            </w:r>
            <w:r w:rsidR="009F5818" w:rsidRPr="00C73651">
              <w:rPr>
                <w:b/>
                <w:sz w:val="24"/>
                <w:szCs w:val="28"/>
              </w:rPr>
              <w:t>езультаты</w:t>
            </w:r>
          </w:p>
          <w:p w:rsidR="009F5818" w:rsidRPr="00C73651" w:rsidRDefault="009F5818" w:rsidP="00C73651">
            <w:pPr>
              <w:pStyle w:val="a5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9F5818" w:rsidTr="00B14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18" w:rsidRDefault="002F4F78" w:rsidP="009F58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5818" w:rsidRPr="00C73651" w:rsidRDefault="009F5818" w:rsidP="009F581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</w:p>
    <w:p w:rsidR="009F5818" w:rsidRPr="00C73651" w:rsidRDefault="00C73651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C73651">
        <w:rPr>
          <w:rFonts w:ascii="Times New Roman" w:hAnsi="Times New Roman"/>
          <w:b/>
          <w:sz w:val="24"/>
          <w:szCs w:val="28"/>
        </w:rPr>
        <w:t>2.1</w:t>
      </w:r>
      <w:r w:rsidR="00FA3AB9">
        <w:rPr>
          <w:rFonts w:ascii="Times New Roman" w:hAnsi="Times New Roman"/>
          <w:b/>
          <w:sz w:val="24"/>
          <w:szCs w:val="28"/>
        </w:rPr>
        <w:t>0</w:t>
      </w:r>
      <w:r w:rsidRPr="00C73651">
        <w:rPr>
          <w:rFonts w:ascii="Times New Roman" w:hAnsi="Times New Roman"/>
          <w:b/>
          <w:sz w:val="24"/>
          <w:szCs w:val="28"/>
        </w:rPr>
        <w:t xml:space="preserve">. </w:t>
      </w:r>
      <w:r w:rsidR="009F5818" w:rsidRPr="00C73651">
        <w:rPr>
          <w:rFonts w:ascii="Times New Roman" w:hAnsi="Times New Roman"/>
          <w:b/>
          <w:sz w:val="24"/>
          <w:szCs w:val="28"/>
        </w:rPr>
        <w:t xml:space="preserve">Изучение запросов населения на услуги </w:t>
      </w:r>
      <w:proofErr w:type="spellStart"/>
      <w:r w:rsidR="009F5818" w:rsidRPr="00C73651">
        <w:rPr>
          <w:rFonts w:ascii="Times New Roman" w:hAnsi="Times New Roman"/>
          <w:b/>
          <w:sz w:val="24"/>
          <w:szCs w:val="28"/>
        </w:rPr>
        <w:t>культурно-досуговых</w:t>
      </w:r>
      <w:proofErr w:type="spellEnd"/>
      <w:r w:rsidR="009F5818" w:rsidRPr="00C73651">
        <w:rPr>
          <w:rFonts w:ascii="Times New Roman" w:hAnsi="Times New Roman"/>
          <w:b/>
          <w:sz w:val="24"/>
          <w:szCs w:val="28"/>
        </w:rPr>
        <w:t xml:space="preserve"> учреждений и спроса на услуги методических служб: тема, программа исследования, отчёт.</w:t>
      </w:r>
    </w:p>
    <w:p w:rsidR="009F5818" w:rsidRDefault="009F5818" w:rsidP="009F581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5818" w:rsidRDefault="00C73651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C73651">
        <w:rPr>
          <w:rFonts w:ascii="Times New Roman" w:hAnsi="Times New Roman"/>
          <w:b/>
          <w:sz w:val="24"/>
          <w:szCs w:val="28"/>
        </w:rPr>
        <w:t>2.1</w:t>
      </w:r>
      <w:r w:rsidR="00FA3AB9">
        <w:rPr>
          <w:rFonts w:ascii="Times New Roman" w:hAnsi="Times New Roman"/>
          <w:b/>
          <w:sz w:val="24"/>
          <w:szCs w:val="28"/>
        </w:rPr>
        <w:t>1</w:t>
      </w:r>
      <w:r w:rsidRPr="00C73651">
        <w:rPr>
          <w:rFonts w:ascii="Times New Roman" w:hAnsi="Times New Roman"/>
          <w:b/>
          <w:sz w:val="24"/>
          <w:szCs w:val="28"/>
        </w:rPr>
        <w:t xml:space="preserve">. </w:t>
      </w:r>
      <w:r w:rsidR="009F5818" w:rsidRPr="00C73651">
        <w:rPr>
          <w:rFonts w:ascii="Times New Roman" w:hAnsi="Times New Roman"/>
          <w:b/>
          <w:sz w:val="24"/>
          <w:szCs w:val="28"/>
        </w:rPr>
        <w:t xml:space="preserve">Продвижение деятельности КДУ в СМИ: работа сайта КДУ, издания, публикации о событиях культурной жизни, статьи о людях, посвятивших свою жизнь сохранению и развитию народного творчества Забайкальского края. </w:t>
      </w:r>
    </w:p>
    <w:p w:rsidR="002F4F78" w:rsidRDefault="002F4F78" w:rsidP="002F4F78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Работа сайта осуществляется постоянно.  На сайте публикуются краткое описание мероприятия и фотоматериалы, а так же видеозаписи мероприятий. Сайт – </w:t>
      </w:r>
      <w:proofErr w:type="spellStart"/>
      <w:r>
        <w:rPr>
          <w:rFonts w:ascii="Times New Roman" w:hAnsi="Times New Roman"/>
          <w:i/>
          <w:sz w:val="24"/>
          <w:szCs w:val="28"/>
          <w:lang w:val="en-US"/>
        </w:rPr>
        <w:t>rdkrubin</w:t>
      </w:r>
      <w:proofErr w:type="spellEnd"/>
      <w:r>
        <w:rPr>
          <w:rFonts w:ascii="Times New Roman" w:hAnsi="Times New Roman"/>
          <w:i/>
          <w:sz w:val="24"/>
          <w:szCs w:val="28"/>
        </w:rPr>
        <w:t>.</w:t>
      </w:r>
      <w:proofErr w:type="spellStart"/>
      <w:r>
        <w:rPr>
          <w:rFonts w:ascii="Times New Roman" w:hAnsi="Times New Roman"/>
          <w:i/>
          <w:sz w:val="24"/>
          <w:szCs w:val="28"/>
          <w:lang w:val="en-US"/>
        </w:rPr>
        <w:t>ru</w:t>
      </w:r>
      <w:proofErr w:type="spellEnd"/>
    </w:p>
    <w:p w:rsidR="002F4F78" w:rsidRDefault="002F4F78" w:rsidP="002F4F7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Памятки:</w:t>
      </w:r>
    </w:p>
    <w:p w:rsidR="002F4F78" w:rsidRPr="006D1BF6" w:rsidRDefault="006D1BF6" w:rsidP="006D1BF6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 w:rsidRPr="007C52C3">
        <w:rPr>
          <w:rFonts w:ascii="Times New Roman" w:hAnsi="Times New Roman"/>
          <w:i/>
          <w:sz w:val="24"/>
          <w:szCs w:val="28"/>
        </w:rPr>
        <w:t>«Терроризм угроза обществу»</w:t>
      </w:r>
    </w:p>
    <w:p w:rsidR="002F4F78" w:rsidRDefault="002F4F78" w:rsidP="002F4F7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Статьи Газета «Вести Севера»:</w:t>
      </w:r>
    </w:p>
    <w:p w:rsidR="0085144C" w:rsidRPr="0085144C" w:rsidRDefault="0085144C" w:rsidP="002F4F78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«Зажигаем культурный очаг»</w:t>
      </w:r>
    </w:p>
    <w:p w:rsidR="002F4F78" w:rsidRDefault="002F4F78" w:rsidP="002F4F7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Положения:</w:t>
      </w:r>
    </w:p>
    <w:p w:rsidR="002F4F78" w:rsidRDefault="002F4F78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</w:p>
    <w:p w:rsidR="00FF3415" w:rsidRPr="00C73651" w:rsidRDefault="00FF3415" w:rsidP="00C736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</w:p>
    <w:p w:rsidR="00436A39" w:rsidRDefault="00D911FA" w:rsidP="00D911FA">
      <w:pPr>
        <w:tabs>
          <w:tab w:val="left" w:pos="90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76CA" w:rsidRPr="00D911FA">
        <w:rPr>
          <w:rFonts w:ascii="Times New Roman" w:hAnsi="Times New Roman" w:cs="Times New Roman"/>
          <w:b/>
          <w:sz w:val="28"/>
          <w:szCs w:val="28"/>
        </w:rPr>
        <w:t>Основные контрольные показатели</w:t>
      </w:r>
    </w:p>
    <w:p w:rsidR="00077F6A" w:rsidRPr="00D911FA" w:rsidRDefault="00077F6A" w:rsidP="00D911FA">
      <w:pPr>
        <w:tabs>
          <w:tab w:val="left" w:pos="90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CA" w:rsidRDefault="00436A39" w:rsidP="00CA004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3.1.</w:t>
      </w:r>
      <w:r w:rsidR="00E876CA" w:rsidRPr="00D9293E">
        <w:rPr>
          <w:rFonts w:ascii="Times New Roman" w:hAnsi="Times New Roman" w:cs="Times New Roman"/>
          <w:sz w:val="24"/>
          <w:szCs w:val="24"/>
        </w:rPr>
        <w:t xml:space="preserve">. Укажите участие в целевых программах, грантах, конкурсах </w:t>
      </w:r>
      <w:r w:rsidR="00E876CA" w:rsidRPr="00D9293E">
        <w:rPr>
          <w:rFonts w:ascii="Times New Roman" w:hAnsi="Times New Roman" w:cs="Times New Roman"/>
          <w:b/>
          <w:sz w:val="24"/>
          <w:szCs w:val="24"/>
        </w:rPr>
        <w:t>федерального, регионального</w:t>
      </w:r>
      <w:r w:rsidR="006321A7" w:rsidRPr="00D9293E">
        <w:rPr>
          <w:rFonts w:ascii="Times New Roman" w:hAnsi="Times New Roman" w:cs="Times New Roman"/>
          <w:sz w:val="24"/>
          <w:szCs w:val="24"/>
        </w:rPr>
        <w:t xml:space="preserve"> значения для </w:t>
      </w:r>
      <w:r w:rsidR="00E876CA" w:rsidRPr="00D9293E">
        <w:rPr>
          <w:rFonts w:ascii="Times New Roman" w:hAnsi="Times New Roman" w:cs="Times New Roman"/>
          <w:sz w:val="24"/>
          <w:szCs w:val="24"/>
        </w:rPr>
        <w:t>всех категорий населения</w:t>
      </w:r>
      <w:r w:rsidR="004F2D41">
        <w:rPr>
          <w:rFonts w:ascii="Times New Roman" w:hAnsi="Times New Roman" w:cs="Times New Roman"/>
          <w:sz w:val="24"/>
          <w:szCs w:val="24"/>
        </w:rPr>
        <w:t>.</w:t>
      </w:r>
    </w:p>
    <w:p w:rsidR="006D1BF6" w:rsidRPr="007C52C3" w:rsidRDefault="006D1BF6" w:rsidP="006D1BF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Приняли участие в Краевом дистанционном фотоконкурсе посвященном Дню семьи, любви и верности «Моя семья».</w:t>
      </w:r>
    </w:p>
    <w:p w:rsidR="006D1BF6" w:rsidRDefault="006D1BF6" w:rsidP="006D1BF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C3">
        <w:rPr>
          <w:rFonts w:ascii="Times New Roman" w:hAnsi="Times New Roman" w:cs="Times New Roman"/>
          <w:i/>
          <w:sz w:val="24"/>
          <w:szCs w:val="24"/>
        </w:rPr>
        <w:t>Приняли участие в Краевом фестивале «Волшебные двери».</w:t>
      </w:r>
    </w:p>
    <w:p w:rsidR="006D1BF6" w:rsidRPr="007C52C3" w:rsidRDefault="006D1BF6" w:rsidP="006D1BF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DDF">
        <w:rPr>
          <w:rFonts w:ascii="Times New Roman" w:hAnsi="Times New Roman" w:cs="Times New Roman"/>
          <w:i/>
          <w:sz w:val="24"/>
          <w:szCs w:val="24"/>
        </w:rPr>
        <w:t>Региональный проект «3000 добрых дел».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которого был приобретен свет и детская площадка в РДК «Рубин», а так же детская площадка и мебель в филиалы РДК «Рубин». </w:t>
      </w:r>
    </w:p>
    <w:p w:rsidR="004F2D41" w:rsidRDefault="00731236" w:rsidP="006D1B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236">
        <w:rPr>
          <w:rFonts w:ascii="Times New Roman" w:hAnsi="Times New Roman" w:cs="Times New Roman"/>
          <w:i/>
          <w:sz w:val="24"/>
          <w:szCs w:val="24"/>
        </w:rPr>
        <w:t xml:space="preserve">Приняли участие во </w:t>
      </w:r>
      <w:r w:rsidRPr="0073123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31236">
        <w:rPr>
          <w:rFonts w:ascii="Times New Roman" w:hAnsi="Times New Roman" w:cs="Times New Roman"/>
          <w:i/>
          <w:sz w:val="24"/>
          <w:szCs w:val="24"/>
        </w:rPr>
        <w:t xml:space="preserve"> Межрегиональном фестивале – конкурсе детского, юношеского и взрослого творчества «Время искусства».</w:t>
      </w:r>
    </w:p>
    <w:p w:rsidR="00B00269" w:rsidRPr="00731236" w:rsidRDefault="00B00269" w:rsidP="00CA004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6CA" w:rsidRPr="00D9293E" w:rsidRDefault="00436A39" w:rsidP="00CA004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3.2.</w:t>
      </w:r>
      <w:r w:rsidR="008247A5" w:rsidRPr="00D9293E">
        <w:rPr>
          <w:rFonts w:ascii="Times New Roman" w:hAnsi="Times New Roman" w:cs="Times New Roman"/>
          <w:sz w:val="24"/>
          <w:szCs w:val="24"/>
        </w:rPr>
        <w:t>У</w:t>
      </w:r>
      <w:r w:rsidR="006321A7" w:rsidRPr="00D9293E">
        <w:rPr>
          <w:rFonts w:ascii="Times New Roman" w:hAnsi="Times New Roman" w:cs="Times New Roman"/>
          <w:sz w:val="24"/>
          <w:szCs w:val="24"/>
        </w:rPr>
        <w:t xml:space="preserve">кажите целевые программы, </w:t>
      </w:r>
      <w:r w:rsidR="00E876CA" w:rsidRPr="00D9293E">
        <w:rPr>
          <w:rFonts w:ascii="Times New Roman" w:hAnsi="Times New Roman" w:cs="Times New Roman"/>
          <w:sz w:val="24"/>
          <w:szCs w:val="24"/>
        </w:rPr>
        <w:t xml:space="preserve">разработанные и внедренные в </w:t>
      </w:r>
      <w:r w:rsidRPr="00D9293E">
        <w:rPr>
          <w:rFonts w:ascii="Times New Roman" w:hAnsi="Times New Roman" w:cs="Times New Roman"/>
          <w:sz w:val="24"/>
          <w:szCs w:val="24"/>
        </w:rPr>
        <w:t xml:space="preserve">практику клубными учреждениями </w:t>
      </w:r>
      <w:r w:rsidR="004F2D41">
        <w:rPr>
          <w:rFonts w:ascii="Times New Roman" w:hAnsi="Times New Roman" w:cs="Times New Roman"/>
          <w:sz w:val="24"/>
          <w:szCs w:val="24"/>
        </w:rPr>
        <w:t>вашего муниципального района.</w:t>
      </w:r>
    </w:p>
    <w:p w:rsidR="009F5818" w:rsidRDefault="009F5818" w:rsidP="009915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5D5" w:rsidRPr="00B21E2B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E2B">
        <w:rPr>
          <w:rFonts w:ascii="Times New Roman" w:eastAsia="Times New Roman" w:hAnsi="Times New Roman" w:cs="Times New Roman"/>
          <w:b/>
          <w:sz w:val="28"/>
          <w:szCs w:val="28"/>
        </w:rPr>
        <w:t>4. Основные показатели деятельности учреждений культуры клубного типа</w:t>
      </w:r>
    </w:p>
    <w:p w:rsidR="009145D5" w:rsidRPr="00B21E2B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45D5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1E2B">
        <w:rPr>
          <w:rFonts w:ascii="Times New Roman" w:eastAsia="Times New Roman" w:hAnsi="Times New Roman" w:cs="Times New Roman"/>
          <w:b/>
          <w:sz w:val="24"/>
        </w:rPr>
        <w:t xml:space="preserve">4.1. </w:t>
      </w:r>
      <w:r w:rsidRPr="00B21E2B">
        <w:rPr>
          <w:rFonts w:ascii="Times New Roman" w:eastAsia="Times New Roman" w:hAnsi="Times New Roman" w:cs="Times New Roman"/>
          <w:b/>
          <w:bCs/>
          <w:sz w:val="24"/>
          <w:szCs w:val="28"/>
        </w:rPr>
        <w:t>Организация культурно-массовых мероприятий</w:t>
      </w:r>
    </w:p>
    <w:p w:rsidR="009145D5" w:rsidRPr="00B21E2B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750" w:type="dxa"/>
        <w:tblInd w:w="-34" w:type="dxa"/>
        <w:tblLook w:val="04A0"/>
      </w:tblPr>
      <w:tblGrid>
        <w:gridCol w:w="1294"/>
        <w:gridCol w:w="851"/>
        <w:gridCol w:w="888"/>
        <w:gridCol w:w="954"/>
        <w:gridCol w:w="972"/>
        <w:gridCol w:w="879"/>
        <w:gridCol w:w="904"/>
        <w:gridCol w:w="892"/>
        <w:gridCol w:w="776"/>
        <w:gridCol w:w="935"/>
        <w:gridCol w:w="972"/>
        <w:gridCol w:w="780"/>
        <w:gridCol w:w="777"/>
        <w:gridCol w:w="930"/>
        <w:gridCol w:w="946"/>
      </w:tblGrid>
      <w:tr w:rsidR="00F57594" w:rsidTr="00515739">
        <w:trPr>
          <w:cantSplit/>
          <w:trHeight w:val="3798"/>
        </w:trPr>
        <w:tc>
          <w:tcPr>
            <w:tcW w:w="1152" w:type="dxa"/>
          </w:tcPr>
          <w:p w:rsidR="009145D5" w:rsidRPr="00165D21" w:rsidRDefault="009145D5" w:rsidP="009145D5">
            <w:r w:rsidRPr="00165D21">
              <w:t>категория</w:t>
            </w:r>
          </w:p>
        </w:tc>
        <w:tc>
          <w:tcPr>
            <w:tcW w:w="861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Количество мероприятий  в штатном режиме</w:t>
            </w:r>
          </w:p>
        </w:tc>
        <w:tc>
          <w:tcPr>
            <w:tcW w:w="903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Количество </w:t>
            </w:r>
            <w:proofErr w:type="spellStart"/>
            <w:r w:rsidRPr="00165D21">
              <w:t>онлайн</w:t>
            </w:r>
            <w:proofErr w:type="spellEnd"/>
            <w:r w:rsidRPr="00165D21">
              <w:t xml:space="preserve"> (дистанционных) мероприятий</w:t>
            </w:r>
          </w:p>
        </w:tc>
        <w:tc>
          <w:tcPr>
            <w:tcW w:w="959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Число посетителей мероприятий</w:t>
            </w:r>
          </w:p>
        </w:tc>
        <w:tc>
          <w:tcPr>
            <w:tcW w:w="982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Число просмотров</w:t>
            </w:r>
          </w:p>
        </w:tc>
        <w:tc>
          <w:tcPr>
            <w:tcW w:w="894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Общее количество клубных формирований</w:t>
            </w:r>
          </w:p>
        </w:tc>
        <w:tc>
          <w:tcPr>
            <w:tcW w:w="916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Количество участников клубных формирований</w:t>
            </w:r>
          </w:p>
        </w:tc>
        <w:tc>
          <w:tcPr>
            <w:tcW w:w="903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Количество </w:t>
            </w:r>
            <w:proofErr w:type="spellStart"/>
            <w:r w:rsidRPr="00165D21">
              <w:t>культурно-досуговых</w:t>
            </w:r>
            <w:proofErr w:type="spellEnd"/>
            <w:r w:rsidRPr="00165D21">
              <w:t xml:space="preserve"> мероприятий в штатном режиме</w:t>
            </w:r>
          </w:p>
        </w:tc>
        <w:tc>
          <w:tcPr>
            <w:tcW w:w="787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Количество </w:t>
            </w:r>
            <w:proofErr w:type="spellStart"/>
            <w:r w:rsidRPr="00165D21">
              <w:t>культурно-досуговых</w:t>
            </w:r>
            <w:proofErr w:type="spellEnd"/>
            <w:r w:rsidRPr="00165D21">
              <w:t xml:space="preserve"> мероприятий в режиме </w:t>
            </w:r>
            <w:proofErr w:type="spellStart"/>
            <w:r w:rsidRPr="00165D21">
              <w:t>онлайн</w:t>
            </w:r>
            <w:proofErr w:type="spellEnd"/>
          </w:p>
        </w:tc>
        <w:tc>
          <w:tcPr>
            <w:tcW w:w="939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Число посетителей </w:t>
            </w:r>
            <w:proofErr w:type="spellStart"/>
            <w:r w:rsidRPr="00165D21">
              <w:t>культурно-досуговых</w:t>
            </w:r>
            <w:proofErr w:type="spellEnd"/>
            <w:r w:rsidRPr="00165D21">
              <w:t xml:space="preserve"> мероприятий</w:t>
            </w:r>
          </w:p>
        </w:tc>
        <w:tc>
          <w:tcPr>
            <w:tcW w:w="982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Число просмотров </w:t>
            </w:r>
            <w:proofErr w:type="spellStart"/>
            <w:r w:rsidRPr="00165D21">
              <w:t>культурно-досуговых</w:t>
            </w:r>
            <w:proofErr w:type="spellEnd"/>
            <w:r w:rsidRPr="00165D21">
              <w:t xml:space="preserve"> мероприятий</w:t>
            </w:r>
          </w:p>
        </w:tc>
        <w:tc>
          <w:tcPr>
            <w:tcW w:w="787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>Количество информационно-просветительских мероприятий в штатном режиме</w:t>
            </w:r>
          </w:p>
        </w:tc>
        <w:tc>
          <w:tcPr>
            <w:tcW w:w="788" w:type="dxa"/>
            <w:textDirection w:val="btLr"/>
          </w:tcPr>
          <w:p w:rsidR="009145D5" w:rsidRPr="00165D21" w:rsidRDefault="009145D5" w:rsidP="009145D5">
            <w:pPr>
              <w:ind w:left="113" w:right="113"/>
            </w:pPr>
            <w:r w:rsidRPr="00165D21">
              <w:t xml:space="preserve">Количество </w:t>
            </w:r>
            <w:r>
              <w:t xml:space="preserve">информационно-просветительских мероприятий  </w:t>
            </w:r>
            <w:r w:rsidRPr="00165D21">
              <w:t>в режиме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938" w:type="dxa"/>
            <w:textDirection w:val="btLr"/>
          </w:tcPr>
          <w:p w:rsidR="009145D5" w:rsidRPr="00165D21" w:rsidRDefault="009145D5" w:rsidP="009145D5">
            <w:pPr>
              <w:ind w:left="113" w:right="113"/>
              <w:rPr>
                <w:sz w:val="24"/>
                <w:szCs w:val="24"/>
              </w:rPr>
            </w:pPr>
            <w:r w:rsidRPr="00165D21">
              <w:t xml:space="preserve">Число посетителей </w:t>
            </w:r>
            <w:r>
              <w:t>информационно-просветительских</w:t>
            </w:r>
            <w:r w:rsidRPr="00165D21">
              <w:t xml:space="preserve"> мероприятий</w:t>
            </w:r>
          </w:p>
        </w:tc>
        <w:tc>
          <w:tcPr>
            <w:tcW w:w="959" w:type="dxa"/>
            <w:textDirection w:val="btLr"/>
          </w:tcPr>
          <w:p w:rsidR="009145D5" w:rsidRPr="00165D21" w:rsidRDefault="009145D5" w:rsidP="009145D5">
            <w:pPr>
              <w:ind w:left="113" w:right="113"/>
              <w:rPr>
                <w:sz w:val="24"/>
                <w:szCs w:val="24"/>
              </w:rPr>
            </w:pPr>
            <w:r w:rsidRPr="00165D21">
              <w:t xml:space="preserve">Число </w:t>
            </w:r>
            <w:proofErr w:type="spellStart"/>
            <w:r>
              <w:t>просмотровинформационно-просветительских</w:t>
            </w:r>
            <w:proofErr w:type="spellEnd"/>
            <w:r w:rsidRPr="00165D21">
              <w:t xml:space="preserve"> мероприятий</w:t>
            </w: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>Дети</w:t>
            </w:r>
          </w:p>
        </w:tc>
        <w:tc>
          <w:tcPr>
            <w:tcW w:w="861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94" w:type="dxa"/>
          </w:tcPr>
          <w:p w:rsidR="009145D5" w:rsidRPr="00A33F39" w:rsidRDefault="002F370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9145D5" w:rsidRPr="00A33F39" w:rsidRDefault="002F370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>Молодежь</w:t>
            </w:r>
          </w:p>
        </w:tc>
        <w:tc>
          <w:tcPr>
            <w:tcW w:w="861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894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861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94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8059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 xml:space="preserve">Пожилые </w:t>
            </w:r>
          </w:p>
        </w:tc>
        <w:tc>
          <w:tcPr>
            <w:tcW w:w="861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9145D5" w:rsidRPr="00A33F39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594" w:rsidTr="00515739"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>Семья</w:t>
            </w:r>
          </w:p>
        </w:tc>
        <w:tc>
          <w:tcPr>
            <w:tcW w:w="861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94" w:type="dxa"/>
          </w:tcPr>
          <w:p w:rsidR="009145D5" w:rsidRPr="00D555E7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9145D5" w:rsidRPr="00D555E7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03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</w:t>
            </w:r>
          </w:p>
        </w:tc>
        <w:tc>
          <w:tcPr>
            <w:tcW w:w="982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87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9145D5" w:rsidRPr="00165D21" w:rsidRDefault="00F57594" w:rsidP="0091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7594" w:rsidTr="001C4658">
        <w:trPr>
          <w:trHeight w:val="130"/>
        </w:trPr>
        <w:tc>
          <w:tcPr>
            <w:tcW w:w="1152" w:type="dxa"/>
          </w:tcPr>
          <w:p w:rsidR="009145D5" w:rsidRPr="00165D21" w:rsidRDefault="009145D5" w:rsidP="009145D5">
            <w:pPr>
              <w:rPr>
                <w:sz w:val="24"/>
                <w:szCs w:val="24"/>
              </w:rPr>
            </w:pPr>
            <w:r w:rsidRPr="00165D2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61" w:type="dxa"/>
          </w:tcPr>
          <w:p w:rsidR="009145D5" w:rsidRPr="003519CF" w:rsidRDefault="00F5759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903" w:type="dxa"/>
          </w:tcPr>
          <w:p w:rsidR="009145D5" w:rsidRPr="003519CF" w:rsidRDefault="00F5759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59" w:type="dxa"/>
          </w:tcPr>
          <w:p w:rsidR="009145D5" w:rsidRPr="003519CF" w:rsidRDefault="00F5759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21310</w:t>
            </w:r>
          </w:p>
        </w:tc>
        <w:tc>
          <w:tcPr>
            <w:tcW w:w="982" w:type="dxa"/>
          </w:tcPr>
          <w:p w:rsidR="009145D5" w:rsidRPr="003519CF" w:rsidRDefault="00F57594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</w:t>
            </w:r>
          </w:p>
        </w:tc>
        <w:tc>
          <w:tcPr>
            <w:tcW w:w="894" w:type="dxa"/>
          </w:tcPr>
          <w:p w:rsidR="009145D5" w:rsidRPr="00D555E7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16" w:type="dxa"/>
          </w:tcPr>
          <w:p w:rsidR="009145D5" w:rsidRPr="00D555E7" w:rsidRDefault="00F95585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903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787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19726</w:t>
            </w:r>
          </w:p>
        </w:tc>
        <w:tc>
          <w:tcPr>
            <w:tcW w:w="982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</w:t>
            </w:r>
          </w:p>
        </w:tc>
        <w:tc>
          <w:tcPr>
            <w:tcW w:w="787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88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1584</w:t>
            </w:r>
          </w:p>
        </w:tc>
        <w:tc>
          <w:tcPr>
            <w:tcW w:w="959" w:type="dxa"/>
          </w:tcPr>
          <w:p w:rsidR="009145D5" w:rsidRPr="003519CF" w:rsidRDefault="00DD6D63" w:rsidP="0091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</w:t>
            </w:r>
          </w:p>
        </w:tc>
      </w:tr>
    </w:tbl>
    <w:p w:rsidR="009145D5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5739" w:rsidRDefault="00515739" w:rsidP="005157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0560">
        <w:rPr>
          <w:rFonts w:ascii="Times New Roman" w:hAnsi="Times New Roman" w:cs="Times New Roman"/>
          <w:b/>
          <w:sz w:val="24"/>
        </w:rPr>
        <w:t>4.2. Анализ показателей</w:t>
      </w:r>
    </w:p>
    <w:p w:rsidR="00731236" w:rsidRPr="008E376F" w:rsidRDefault="00731236" w:rsidP="00731236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8E376F">
        <w:rPr>
          <w:rFonts w:ascii="Times New Roman" w:hAnsi="Times New Roman" w:cs="Times New Roman"/>
          <w:i/>
        </w:rPr>
        <w:t xml:space="preserve">За отчетный период по сравнению с аналогичным периодом 2020 года и аналогичным периодом 2019 </w:t>
      </w:r>
      <w:r w:rsidR="008F1BC3">
        <w:rPr>
          <w:rFonts w:ascii="Times New Roman" w:hAnsi="Times New Roman" w:cs="Times New Roman"/>
          <w:i/>
        </w:rPr>
        <w:t>года наблюдается снижение</w:t>
      </w:r>
      <w:r w:rsidRPr="008E376F">
        <w:rPr>
          <w:rFonts w:ascii="Times New Roman" w:hAnsi="Times New Roman" w:cs="Times New Roman"/>
          <w:i/>
        </w:rPr>
        <w:t xml:space="preserve"> показателя общее количество мероприятий</w:t>
      </w:r>
      <w:r w:rsidR="008E376F">
        <w:rPr>
          <w:rFonts w:ascii="Times New Roman" w:hAnsi="Times New Roman" w:cs="Times New Roman"/>
          <w:i/>
        </w:rPr>
        <w:t>, однако  наблюдается рост</w:t>
      </w:r>
      <w:r w:rsidRPr="008E376F">
        <w:rPr>
          <w:rFonts w:ascii="Times New Roman" w:hAnsi="Times New Roman" w:cs="Times New Roman"/>
          <w:i/>
        </w:rPr>
        <w:t xml:space="preserve">   такого показателя как число посетителей и просмотров мероприятий. </w:t>
      </w:r>
    </w:p>
    <w:p w:rsidR="00731236" w:rsidRDefault="00731236" w:rsidP="00731236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8E376F">
        <w:rPr>
          <w:rFonts w:ascii="Times New Roman" w:hAnsi="Times New Roman" w:cs="Times New Roman"/>
          <w:i/>
        </w:rPr>
        <w:t>По количес</w:t>
      </w:r>
      <w:r w:rsidR="004459FA" w:rsidRPr="008E376F">
        <w:rPr>
          <w:rFonts w:ascii="Times New Roman" w:hAnsi="Times New Roman" w:cs="Times New Roman"/>
          <w:i/>
        </w:rPr>
        <w:t>тву формирований и участников в них  наблюдается снижение показателей</w:t>
      </w:r>
      <w:r w:rsidRPr="008E376F">
        <w:rPr>
          <w:rFonts w:ascii="Times New Roman" w:hAnsi="Times New Roman" w:cs="Times New Roman"/>
          <w:i/>
        </w:rPr>
        <w:t>.</w:t>
      </w:r>
    </w:p>
    <w:p w:rsidR="00515739" w:rsidRPr="00780560" w:rsidRDefault="00515739" w:rsidP="00515739">
      <w:pPr>
        <w:spacing w:after="0" w:line="240" w:lineRule="auto"/>
        <w:rPr>
          <w:rFonts w:ascii="Times New Roman" w:hAnsi="Times New Roman" w:cs="Times New Roman"/>
          <w:b/>
        </w:rPr>
      </w:pPr>
    </w:p>
    <w:p w:rsidR="00515739" w:rsidRDefault="00515739" w:rsidP="005157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0560">
        <w:rPr>
          <w:rFonts w:ascii="Times New Roman" w:hAnsi="Times New Roman" w:cs="Times New Roman"/>
          <w:b/>
          <w:sz w:val="24"/>
        </w:rPr>
        <w:t>4.3. Значимые мероприятия</w:t>
      </w:r>
    </w:p>
    <w:p w:rsidR="00515739" w:rsidRDefault="004459FA" w:rsidP="004459F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Приняли участие во Всероссийской акции «Ночь искусств», которая была приурочена </w:t>
      </w:r>
      <w:proofErr w:type="gramStart"/>
      <w:r>
        <w:rPr>
          <w:rFonts w:ascii="Times New Roman" w:hAnsi="Times New Roman" w:cs="Times New Roman"/>
          <w:i/>
          <w:sz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 Дню народного единства. Мероприятие проведено в режиме </w:t>
      </w:r>
      <w:proofErr w:type="spellStart"/>
      <w:r>
        <w:rPr>
          <w:rFonts w:ascii="Times New Roman" w:hAnsi="Times New Roman" w:cs="Times New Roman"/>
          <w:i/>
          <w:sz w:val="24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9145D5" w:rsidRDefault="004459FA" w:rsidP="00057C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057C43">
        <w:rPr>
          <w:rFonts w:ascii="Times New Roman" w:hAnsi="Times New Roman" w:cs="Times New Roman"/>
          <w:i/>
          <w:sz w:val="24"/>
          <w:szCs w:val="24"/>
        </w:rPr>
        <w:t>П</w:t>
      </w:r>
      <w:r w:rsidRPr="004459FA">
        <w:rPr>
          <w:rFonts w:ascii="Times New Roman" w:hAnsi="Times New Roman" w:cs="Times New Roman"/>
          <w:i/>
          <w:sz w:val="24"/>
          <w:szCs w:val="24"/>
        </w:rPr>
        <w:t xml:space="preserve">риняли участие в Районном </w:t>
      </w:r>
      <w:proofErr w:type="spellStart"/>
      <w:r w:rsidRPr="004459FA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4459FA">
        <w:rPr>
          <w:rFonts w:ascii="Times New Roman" w:hAnsi="Times New Roman" w:cs="Times New Roman"/>
          <w:i/>
          <w:sz w:val="24"/>
          <w:szCs w:val="24"/>
        </w:rPr>
        <w:t xml:space="preserve"> – конкурсе «</w:t>
      </w:r>
      <w:proofErr w:type="gramStart"/>
      <w:r w:rsidRPr="004459FA">
        <w:rPr>
          <w:rFonts w:ascii="Times New Roman" w:hAnsi="Times New Roman" w:cs="Times New Roman"/>
          <w:i/>
          <w:sz w:val="24"/>
          <w:szCs w:val="24"/>
        </w:rPr>
        <w:t>Эвенкийский</w:t>
      </w:r>
      <w:proofErr w:type="gramEnd"/>
      <w:r w:rsidRPr="00445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59FA">
        <w:rPr>
          <w:rFonts w:ascii="Times New Roman" w:hAnsi="Times New Roman" w:cs="Times New Roman"/>
          <w:i/>
          <w:sz w:val="24"/>
          <w:szCs w:val="24"/>
        </w:rPr>
        <w:t>нимнгакан</w:t>
      </w:r>
      <w:proofErr w:type="spellEnd"/>
      <w:r w:rsidRPr="004459FA">
        <w:rPr>
          <w:rFonts w:ascii="Times New Roman" w:hAnsi="Times New Roman" w:cs="Times New Roman"/>
          <w:i/>
          <w:sz w:val="24"/>
          <w:szCs w:val="24"/>
        </w:rPr>
        <w:t xml:space="preserve"> 2021» проводимом в рамках Районного праздника «Синилгэн» представив: </w:t>
      </w:r>
      <w:r w:rsidR="00057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7C43">
        <w:rPr>
          <w:rFonts w:ascii="Times New Roman" w:hAnsi="Times New Roman" w:cs="Times New Roman"/>
          <w:i/>
          <w:sz w:val="24"/>
          <w:szCs w:val="24"/>
        </w:rPr>
        <w:t>Эвенкийскую</w:t>
      </w:r>
      <w:r w:rsidRPr="00445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084">
        <w:rPr>
          <w:rFonts w:ascii="Times New Roman" w:hAnsi="Times New Roman" w:cs="Times New Roman"/>
          <w:i/>
          <w:sz w:val="24"/>
          <w:szCs w:val="24"/>
        </w:rPr>
        <w:t>сказку «Девочка чуткость»,</w:t>
      </w:r>
      <w:r w:rsidR="00057C43">
        <w:rPr>
          <w:rFonts w:ascii="Times New Roman" w:hAnsi="Times New Roman" w:cs="Times New Roman"/>
          <w:i/>
          <w:sz w:val="24"/>
          <w:szCs w:val="24"/>
        </w:rPr>
        <w:t xml:space="preserve"> заняли </w:t>
      </w:r>
      <w:r w:rsidRPr="004459F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FA1084">
        <w:rPr>
          <w:rFonts w:ascii="Times New Roman" w:hAnsi="Times New Roman" w:cs="Times New Roman"/>
          <w:i/>
          <w:sz w:val="24"/>
          <w:szCs w:val="24"/>
        </w:rPr>
        <w:t xml:space="preserve"> место (РДК «Рубин», Народная сказка «Медведь и </w:t>
      </w:r>
      <w:proofErr w:type="spellStart"/>
      <w:r w:rsidR="00FA1084">
        <w:rPr>
          <w:rFonts w:ascii="Times New Roman" w:hAnsi="Times New Roman" w:cs="Times New Roman"/>
          <w:i/>
          <w:sz w:val="24"/>
          <w:szCs w:val="24"/>
        </w:rPr>
        <w:t>Чалбача</w:t>
      </w:r>
      <w:proofErr w:type="spellEnd"/>
      <w:r w:rsidR="00FA1084">
        <w:rPr>
          <w:rFonts w:ascii="Times New Roman" w:hAnsi="Times New Roman" w:cs="Times New Roman"/>
          <w:i/>
          <w:sz w:val="24"/>
          <w:szCs w:val="24"/>
        </w:rPr>
        <w:t xml:space="preserve">», заняли </w:t>
      </w:r>
      <w:r w:rsidR="00FA108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FA1084" w:rsidRPr="00FA1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084">
        <w:rPr>
          <w:rFonts w:ascii="Times New Roman" w:hAnsi="Times New Roman" w:cs="Times New Roman"/>
          <w:i/>
          <w:sz w:val="24"/>
          <w:szCs w:val="24"/>
        </w:rPr>
        <w:t xml:space="preserve">место, </w:t>
      </w:r>
      <w:r w:rsidR="002D541A">
        <w:rPr>
          <w:rFonts w:ascii="Times New Roman" w:hAnsi="Times New Roman" w:cs="Times New Roman"/>
          <w:i/>
          <w:sz w:val="24"/>
          <w:szCs w:val="24"/>
        </w:rPr>
        <w:t>Танцевальная композиция «Зов предков», награждены за участие</w:t>
      </w:r>
      <w:r w:rsidR="00057C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57C43" w:rsidRPr="00057C43" w:rsidRDefault="00057C43" w:rsidP="00057C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5D5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E2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E5E7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21E2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детьми и подростками до 14 лет</w:t>
      </w:r>
    </w:p>
    <w:p w:rsidR="009145D5" w:rsidRPr="00B21E2B" w:rsidRDefault="009145D5" w:rsidP="0091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2410"/>
        <w:gridCol w:w="1842"/>
        <w:gridCol w:w="2127"/>
        <w:gridCol w:w="1984"/>
        <w:gridCol w:w="2126"/>
      </w:tblGrid>
      <w:tr w:rsidR="009145D5" w:rsidRPr="00B21E2B" w:rsidTr="00070079">
        <w:trPr>
          <w:trHeight w:val="1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5B5634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5B5634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просмотров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9145D5" w:rsidRPr="00B21E2B" w:rsidTr="000700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8037DE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8037DE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5D5" w:rsidRPr="00B21E2B" w:rsidTr="001C465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B21E2B" w:rsidRDefault="009145D5" w:rsidP="0091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8037DE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9A66DB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9145D5" w:rsidRPr="00B21E2B" w:rsidTr="000700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D5" w:rsidRPr="00070079" w:rsidRDefault="009145D5" w:rsidP="0091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F57594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8037DE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D5" w:rsidRPr="00B21E2B" w:rsidRDefault="009A66DB" w:rsidP="0091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:rsidR="004E5E77" w:rsidRPr="00924E8E" w:rsidRDefault="004E5E77" w:rsidP="004E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Клубные формирования для детей и подростков до 14 лет по жанрам</w:t>
      </w:r>
    </w:p>
    <w:p w:rsidR="004E5E77" w:rsidRPr="00924E8E" w:rsidRDefault="004E5E77" w:rsidP="004E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Таблица №15</w:t>
      </w:r>
    </w:p>
    <w:tbl>
      <w:tblPr>
        <w:tblStyle w:val="a4"/>
        <w:tblW w:w="0" w:type="auto"/>
        <w:tblLook w:val="04A0"/>
      </w:tblPr>
      <w:tblGrid>
        <w:gridCol w:w="5072"/>
        <w:gridCol w:w="4880"/>
        <w:gridCol w:w="4723"/>
      </w:tblGrid>
      <w:tr w:rsidR="004E5E77" w:rsidRPr="00924E8E" w:rsidTr="00695639">
        <w:tc>
          <w:tcPr>
            <w:tcW w:w="5072" w:type="dxa"/>
            <w:vAlign w:val="center"/>
          </w:tcPr>
          <w:p w:rsidR="004E5E77" w:rsidRPr="00924E8E" w:rsidRDefault="004E5E7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80" w:type="dxa"/>
            <w:vAlign w:val="center"/>
          </w:tcPr>
          <w:p w:rsidR="004E5E77" w:rsidRPr="00924E8E" w:rsidRDefault="004E5E7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Количество формирований</w:t>
            </w:r>
          </w:p>
        </w:tc>
        <w:tc>
          <w:tcPr>
            <w:tcW w:w="4723" w:type="dxa"/>
          </w:tcPr>
          <w:p w:rsidR="004E5E77" w:rsidRPr="00924E8E" w:rsidRDefault="004E5E7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 xml:space="preserve">Число участников 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Хоровые</w:t>
            </w:r>
          </w:p>
        </w:tc>
        <w:tc>
          <w:tcPr>
            <w:tcW w:w="4880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3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Хореографические</w:t>
            </w:r>
          </w:p>
        </w:tc>
        <w:tc>
          <w:tcPr>
            <w:tcW w:w="4880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Театральные</w:t>
            </w:r>
          </w:p>
        </w:tc>
        <w:tc>
          <w:tcPr>
            <w:tcW w:w="4880" w:type="dxa"/>
          </w:tcPr>
          <w:p w:rsidR="004E5E77" w:rsidRPr="00924E8E" w:rsidRDefault="00241EE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23" w:type="dxa"/>
          </w:tcPr>
          <w:p w:rsidR="004E5E77" w:rsidRPr="00924E8E" w:rsidRDefault="00241EE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4880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3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4880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3" w:type="dxa"/>
          </w:tcPr>
          <w:p w:rsidR="004E5E77" w:rsidRPr="00924E8E" w:rsidRDefault="0073123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Фольклорные</w:t>
            </w:r>
          </w:p>
        </w:tc>
        <w:tc>
          <w:tcPr>
            <w:tcW w:w="4880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80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3" w:type="dxa"/>
          </w:tcPr>
          <w:p w:rsidR="004E5E77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880" w:type="dxa"/>
          </w:tcPr>
          <w:p w:rsidR="004E5E77" w:rsidRPr="00924E8E" w:rsidRDefault="00241EE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23" w:type="dxa"/>
          </w:tcPr>
          <w:p w:rsidR="004E5E77" w:rsidRPr="00924E8E" w:rsidRDefault="00241EE6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Default="004E5E77" w:rsidP="00695639">
            <w:pPr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 xml:space="preserve">Прочие (указать какие) </w:t>
            </w:r>
          </w:p>
          <w:p w:rsidR="00731236" w:rsidRDefault="00731236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на барабанах</w:t>
            </w:r>
          </w:p>
          <w:p w:rsidR="004745CD" w:rsidRDefault="004745CD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</w:t>
            </w:r>
          </w:p>
          <w:p w:rsidR="004745CD" w:rsidRDefault="004745CD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Вокальный</w:t>
            </w:r>
          </w:p>
          <w:p w:rsidR="004745CD" w:rsidRPr="00924E8E" w:rsidRDefault="004745CD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4880" w:type="dxa"/>
          </w:tcPr>
          <w:p w:rsidR="004E5E77" w:rsidRDefault="004E5E77" w:rsidP="00695639">
            <w:pPr>
              <w:jc w:val="both"/>
              <w:rPr>
                <w:b/>
                <w:sz w:val="24"/>
                <w:szCs w:val="24"/>
              </w:rPr>
            </w:pP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745CD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23" w:type="dxa"/>
          </w:tcPr>
          <w:p w:rsidR="004E5E77" w:rsidRDefault="004E5E77" w:rsidP="00695639">
            <w:pPr>
              <w:jc w:val="both"/>
              <w:rPr>
                <w:b/>
                <w:sz w:val="24"/>
                <w:szCs w:val="24"/>
              </w:rPr>
            </w:pP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745CD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4745CD" w:rsidRPr="00924E8E" w:rsidRDefault="004745CD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</w:tr>
      <w:tr w:rsidR="004E5E77" w:rsidRPr="00924E8E" w:rsidTr="00695639">
        <w:tc>
          <w:tcPr>
            <w:tcW w:w="5072" w:type="dxa"/>
          </w:tcPr>
          <w:p w:rsidR="004E5E77" w:rsidRPr="00924E8E" w:rsidRDefault="004E5E77" w:rsidP="00695639">
            <w:pPr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4E5E77" w:rsidRDefault="004E5E77" w:rsidP="006956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</w:tcPr>
          <w:p w:rsidR="004E5E77" w:rsidRDefault="004E5E77" w:rsidP="0069563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A7261" w:rsidRPr="00780560" w:rsidRDefault="00CA7261" w:rsidP="00AA7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CA" w:rsidRPr="00D9293E" w:rsidRDefault="00C537B1" w:rsidP="00E87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  <w:r w:rsidR="00FA3AB9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4"/>
        <w:tblW w:w="0" w:type="auto"/>
        <w:tblLook w:val="01E0"/>
      </w:tblPr>
      <w:tblGrid>
        <w:gridCol w:w="5148"/>
        <w:gridCol w:w="6480"/>
      </w:tblGrid>
      <w:tr w:rsidR="00E876CA" w:rsidRPr="00D9293E" w:rsidTr="00E876C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 w:rsidP="005B3C1E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Общее количество детей проживающих в муниципальном образовании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 w:rsidP="005B3C1E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Количество детей привлекаемых к участию в организации и проведении творческих мероприятий</w:t>
            </w:r>
          </w:p>
        </w:tc>
      </w:tr>
      <w:tr w:rsidR="00E876CA" w:rsidRPr="00D9293E" w:rsidTr="00E876C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9293E" w:rsidRDefault="00E876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D9293E" w:rsidRDefault="003474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</w:tbl>
    <w:p w:rsidR="004F2D41" w:rsidRDefault="00E876CA" w:rsidP="004F2D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93E">
        <w:rPr>
          <w:rFonts w:ascii="Times New Roman" w:hAnsi="Times New Roman" w:cs="Times New Roman"/>
          <w:b/>
        </w:rPr>
        <w:t xml:space="preserve">Примечание: </w:t>
      </w:r>
      <w:r w:rsidRPr="00D9293E">
        <w:rPr>
          <w:rFonts w:ascii="Times New Roman" w:hAnsi="Times New Roman" w:cs="Times New Roman"/>
        </w:rPr>
        <w:t>укажите количество детей задействованных в организации и проведении концертов, фестивалей, митингов, тематических программ, акций  и т.д. (включая участников клубных формирований и детей, участвующих в мероприятии от общеобразовательных школ, школ искусств и детских садов).</w:t>
      </w:r>
    </w:p>
    <w:p w:rsidR="00F73D00" w:rsidRDefault="00F73D00" w:rsidP="004F2D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F2D41" w:rsidRDefault="00C537B1" w:rsidP="004F2D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4F2D41" w:rsidRPr="00C537B1">
        <w:rPr>
          <w:rFonts w:ascii="Times New Roman" w:hAnsi="Times New Roman" w:cs="Times New Roman"/>
          <w:b/>
          <w:sz w:val="24"/>
        </w:rPr>
        <w:t xml:space="preserve">1.1. Анализ показателей </w:t>
      </w:r>
    </w:p>
    <w:p w:rsidR="00725CC3" w:rsidRPr="00731236" w:rsidRDefault="00731236" w:rsidP="00731236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8E376F">
        <w:rPr>
          <w:rFonts w:ascii="Times New Roman" w:hAnsi="Times New Roman" w:cs="Times New Roman"/>
          <w:i/>
        </w:rPr>
        <w:t xml:space="preserve">За отчетный период по сравнению с аналогичным периодом 2020 года и аналогичным периодом 2019 </w:t>
      </w:r>
      <w:r w:rsidR="00057C43" w:rsidRPr="008E376F">
        <w:rPr>
          <w:rFonts w:ascii="Times New Roman" w:hAnsi="Times New Roman" w:cs="Times New Roman"/>
          <w:i/>
        </w:rPr>
        <w:t xml:space="preserve">года наблюдается </w:t>
      </w:r>
      <w:r w:rsidR="00B444AC" w:rsidRPr="008E376F">
        <w:rPr>
          <w:rFonts w:ascii="Times New Roman" w:hAnsi="Times New Roman" w:cs="Times New Roman"/>
          <w:i/>
        </w:rPr>
        <w:t>снижение показател</w:t>
      </w:r>
      <w:r w:rsidR="008E376F">
        <w:rPr>
          <w:rFonts w:ascii="Times New Roman" w:hAnsi="Times New Roman" w:cs="Times New Roman"/>
          <w:i/>
        </w:rPr>
        <w:t xml:space="preserve">я </w:t>
      </w:r>
      <w:r w:rsidR="00057C43" w:rsidRPr="008E376F">
        <w:rPr>
          <w:rFonts w:ascii="Times New Roman" w:hAnsi="Times New Roman" w:cs="Times New Roman"/>
          <w:i/>
        </w:rPr>
        <w:t xml:space="preserve"> количество </w:t>
      </w:r>
      <w:r w:rsidR="00B444AC" w:rsidRPr="008E376F">
        <w:rPr>
          <w:rFonts w:ascii="Times New Roman" w:hAnsi="Times New Roman" w:cs="Times New Roman"/>
          <w:i/>
        </w:rPr>
        <w:t xml:space="preserve">проведенных </w:t>
      </w:r>
      <w:r w:rsidR="00057C43" w:rsidRPr="008E376F">
        <w:rPr>
          <w:rFonts w:ascii="Times New Roman" w:hAnsi="Times New Roman" w:cs="Times New Roman"/>
          <w:i/>
        </w:rPr>
        <w:t>мероприятий, так же  наблюдается  снижение</w:t>
      </w:r>
      <w:r w:rsidRPr="008E376F">
        <w:rPr>
          <w:rFonts w:ascii="Times New Roman" w:hAnsi="Times New Roman" w:cs="Times New Roman"/>
          <w:i/>
        </w:rPr>
        <w:t xml:space="preserve"> 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E92ECF" w:rsidRPr="00C537B1" w:rsidRDefault="00C537B1" w:rsidP="004F2D4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4F2D41" w:rsidRPr="00C537B1">
        <w:rPr>
          <w:rFonts w:ascii="Times New Roman" w:hAnsi="Times New Roman" w:cs="Times New Roman"/>
          <w:b/>
          <w:sz w:val="24"/>
        </w:rPr>
        <w:t>.1.2. Значимые мероприятия</w:t>
      </w:r>
    </w:p>
    <w:p w:rsidR="0034743B" w:rsidRDefault="0034743B" w:rsidP="0034743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0A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июле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августе в РДК «Рубин» и подведомственных ему учреждениях,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согласно плана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ребят проходили Летние площадки.</w:t>
      </w:r>
      <w:r w:rsidRPr="00F20A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Ежедневно для ребят проходили познавательные, развлекательные мероприятия, а так же подвижные игры. Ребята рисовали цветной солью, участвовали в богатырских состязаниях, создавали цветочные композиции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F20A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поделки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</w:t>
      </w:r>
      <w:r w:rsidRPr="00F20A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гороха, соленого теста и пластилина, участвовали в соревнованиях по пионерболу, создавали лабиринт из подручного материала и т.д.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часть мероприятий в связи с неблагоприятной обстановкой по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19, были проведены в режиме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34743B" w:rsidRPr="00981DDC" w:rsidRDefault="0034743B" w:rsidP="003474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81D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Акция «Экология и культура будущее России». Данное мероприятие было посвящено защите и охране природы. Мероприятие было поделено на информационный блок и блок интерактивных игр.</w:t>
      </w:r>
    </w:p>
    <w:p w:rsidR="0034743B" w:rsidRPr="00C14257" w:rsidRDefault="0034743B" w:rsidP="003474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Дню солидарности в борьбе с терроризмом так же были проведены мероприятия согласно плана. </w:t>
      </w:r>
      <w:r w:rsidRPr="00C14257">
        <w:rPr>
          <w:rFonts w:ascii="Times New Roman" w:hAnsi="Times New Roman" w:cs="Times New Roman"/>
        </w:rPr>
        <w:t xml:space="preserve"> </w:t>
      </w:r>
      <w:r w:rsidRPr="00C14257">
        <w:rPr>
          <w:rFonts w:ascii="Times New Roman" w:hAnsi="Times New Roman" w:cs="Times New Roman"/>
          <w:i/>
        </w:rPr>
        <w:t>Специалисты Районного дома культуры «Рубин» вышли на улицу села с социологическим опросом о знании истории памятной даты Дня солидарности в борьбе с терроризм</w:t>
      </w:r>
      <w:r>
        <w:rPr>
          <w:rFonts w:ascii="Times New Roman" w:hAnsi="Times New Roman" w:cs="Times New Roman"/>
          <w:i/>
        </w:rPr>
        <w:t>ом. В опросе приняли участие   дети разного возраста, а так же  люди среднего возраста.  Т</w:t>
      </w:r>
      <w:r w:rsidRPr="00C14257">
        <w:rPr>
          <w:rFonts w:ascii="Times New Roman" w:hAnsi="Times New Roman" w:cs="Times New Roman"/>
          <w:i/>
        </w:rPr>
        <w:t xml:space="preserve">ак же </w:t>
      </w:r>
      <w:r>
        <w:rPr>
          <w:rFonts w:ascii="Times New Roman" w:hAnsi="Times New Roman" w:cs="Times New Roman"/>
          <w:i/>
        </w:rPr>
        <w:t>были вручены</w:t>
      </w:r>
      <w:r w:rsidRPr="00C14257">
        <w:rPr>
          <w:rFonts w:ascii="Times New Roman" w:hAnsi="Times New Roman" w:cs="Times New Roman"/>
          <w:i/>
        </w:rPr>
        <w:t xml:space="preserve"> информационные буклеты «Терроризм угроза обществу».</w:t>
      </w:r>
      <w:r>
        <w:rPr>
          <w:rFonts w:ascii="Times New Roman" w:hAnsi="Times New Roman" w:cs="Times New Roman"/>
          <w:i/>
        </w:rPr>
        <w:t xml:space="preserve"> В подведомственных учреждениях были проведены информационные часы, видеолектории, некоторые были подготовлены в режиме </w:t>
      </w:r>
      <w:proofErr w:type="spellStart"/>
      <w:r>
        <w:rPr>
          <w:rFonts w:ascii="Times New Roman" w:hAnsi="Times New Roman" w:cs="Times New Roman"/>
          <w:i/>
        </w:rPr>
        <w:t>онлайн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34743B" w:rsidRDefault="0034743B" w:rsidP="003474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42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Краевой фестиваль «Волшебные двери».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мероприятиях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проводимых в учреждениях культуры  были представлены мастер – классы работы клубных формирований учреждений, театрализованное представление театральных формирований. </w:t>
      </w:r>
    </w:p>
    <w:p w:rsidR="004F2D41" w:rsidRDefault="00057C43" w:rsidP="00B444A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рамках дней эвенкийской традиционной культуры </w:t>
      </w:r>
      <w:r w:rsidR="00515B01">
        <w:rPr>
          <w:rFonts w:ascii="Times New Roman" w:hAnsi="Times New Roman" w:cs="Times New Roman"/>
          <w:i/>
          <w:sz w:val="24"/>
        </w:rPr>
        <w:t>в РДК «Рубин» и подведомственных ему учреждениях проведены мероприятия</w:t>
      </w:r>
      <w:r>
        <w:rPr>
          <w:rFonts w:ascii="Times New Roman" w:hAnsi="Times New Roman" w:cs="Times New Roman"/>
          <w:i/>
          <w:sz w:val="24"/>
        </w:rPr>
        <w:t xml:space="preserve">, где ребятам представлена информация о быте, традициях, </w:t>
      </w:r>
      <w:r w:rsidR="00B444AC">
        <w:rPr>
          <w:rFonts w:ascii="Times New Roman" w:hAnsi="Times New Roman" w:cs="Times New Roman"/>
          <w:i/>
          <w:sz w:val="24"/>
        </w:rPr>
        <w:t>традиционной одежде.</w:t>
      </w:r>
    </w:p>
    <w:p w:rsidR="00B444AC" w:rsidRPr="00057C43" w:rsidRDefault="00B444AC" w:rsidP="004F2D4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Во время каникул </w:t>
      </w:r>
      <w:r w:rsidR="00515B01">
        <w:rPr>
          <w:rFonts w:ascii="Times New Roman" w:hAnsi="Times New Roman" w:cs="Times New Roman"/>
          <w:i/>
          <w:sz w:val="24"/>
        </w:rPr>
        <w:t xml:space="preserve">в учреждениях </w:t>
      </w:r>
      <w:r>
        <w:rPr>
          <w:rFonts w:ascii="Times New Roman" w:hAnsi="Times New Roman" w:cs="Times New Roman"/>
          <w:i/>
          <w:sz w:val="24"/>
        </w:rPr>
        <w:t xml:space="preserve">проведены как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онлайн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так и штатные развлекательные мероприятия</w:t>
      </w:r>
      <w:r w:rsidR="009C3232">
        <w:rPr>
          <w:rFonts w:ascii="Times New Roman" w:hAnsi="Times New Roman" w:cs="Times New Roman"/>
          <w:i/>
          <w:sz w:val="24"/>
        </w:rPr>
        <w:t>: игровые программы, мастер – классы, познавательные программы</w:t>
      </w:r>
      <w:r>
        <w:rPr>
          <w:rFonts w:ascii="Times New Roman" w:hAnsi="Times New Roman" w:cs="Times New Roman"/>
          <w:i/>
          <w:sz w:val="24"/>
        </w:rPr>
        <w:t>.</w:t>
      </w:r>
    </w:p>
    <w:p w:rsidR="00E876CA" w:rsidRPr="00C537B1" w:rsidRDefault="00C537B1" w:rsidP="00C537B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CA7261" w:rsidRPr="00C537B1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  <w:r w:rsidR="00E876CA" w:rsidRPr="00C537B1">
        <w:rPr>
          <w:rFonts w:ascii="Times New Roman" w:hAnsi="Times New Roman" w:cs="Times New Roman"/>
          <w:b/>
          <w:sz w:val="24"/>
          <w:szCs w:val="24"/>
        </w:rPr>
        <w:t>и подростками «группы риска»</w:t>
      </w:r>
    </w:p>
    <w:p w:rsidR="00E876CA" w:rsidRPr="00D9293E" w:rsidRDefault="00C537B1" w:rsidP="00E87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  <w:r w:rsidR="00FA3AB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243"/>
        <w:gridCol w:w="1963"/>
        <w:gridCol w:w="8642"/>
      </w:tblGrid>
      <w:tr w:rsidR="00E876CA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участников детей «группы </w:t>
            </w: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CA" w:rsidRPr="00D9293E" w:rsidRDefault="00E876C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Краткий анализ мероприятия </w:t>
            </w:r>
          </w:p>
        </w:tc>
      </w:tr>
      <w:tr w:rsidR="00E876CA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7515AE" w:rsidRDefault="00FA6BC8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7515AE" w:rsidRDefault="00FA6BC8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на чистоту»</w:t>
            </w:r>
            <w:r w:rsidR="001C4658">
              <w:rPr>
                <w:rFonts w:ascii="Times New Roman" w:hAnsi="Times New Roman" w:cs="Times New Roman"/>
                <w:sz w:val="24"/>
                <w:szCs w:val="24"/>
              </w:rPr>
              <w:t xml:space="preserve"> (Верх – Усугли)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7515AE" w:rsidRDefault="00691D9D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A" w:rsidRPr="00691D9D" w:rsidRDefault="00691D9D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учащихся 7-х классов ВУСОШ  был проведен </w:t>
            </w:r>
            <w:proofErr w:type="spellStart"/>
            <w:r w:rsidRPr="0069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69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“Разговор на чистоту”. Ребятам была представлена притча для ее обсуждения, представлены видеоролики,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9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проведены опрос и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среди участников мероприятия присутствовал ребенок группы риска.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5144C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 площадка “</w:t>
            </w:r>
            <w:proofErr w:type="spellStart"/>
            <w:r w:rsidRPr="00882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Затейники.ru</w:t>
            </w:r>
            <w:proofErr w:type="spellEnd"/>
            <w:r w:rsidRPr="00882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”. (Верх – Усугли)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риска принимали  участие в 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рамках летней площадки.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5144C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85144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Фестиваль «Волшебные двери»</w:t>
            </w:r>
          </w:p>
          <w:p w:rsidR="0085144C" w:rsidRPr="008820C3" w:rsidRDefault="0085144C" w:rsidP="0085144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(Верх – Усугли)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принимали участие 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классах, в последствии чего были записаны в творческие формирования учреждения.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5144C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85144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«Купальские забавы»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85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20C3">
              <w:rPr>
                <w:rFonts w:ascii="Times New Roman" w:hAnsi="Times New Roman" w:cs="Times New Roman"/>
                <w:sz w:val="24"/>
              </w:rPr>
              <w:t>Были проведены активные игры: бег в мешках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20C3">
              <w:rPr>
                <w:rFonts w:ascii="Times New Roman" w:hAnsi="Times New Roman" w:cs="Times New Roman"/>
                <w:sz w:val="24"/>
              </w:rPr>
              <w:t>перетягивание</w:t>
            </w:r>
            <w:proofErr w:type="spellEnd"/>
            <w:r w:rsidRPr="008820C3">
              <w:rPr>
                <w:rFonts w:ascii="Times New Roman" w:hAnsi="Times New Roman" w:cs="Times New Roman"/>
                <w:sz w:val="24"/>
              </w:rPr>
              <w:t xml:space="preserve"> каната, эстафета с мячом. Конкурс на самый красивый венок, в 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</w:rPr>
              <w:t>которых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</w:rPr>
              <w:t xml:space="preserve"> и приняли участие дети группы риска.</w:t>
            </w:r>
          </w:p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5144C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85144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Акция «Чистый лес»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691D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85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Ребята группы риска приняли участие в очистке от мусора территории отдыха, а так же в подвижных играх.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 абордаж»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Дети группы риска приняли участие в играх и конкурсах.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Час информации «Флаг моей России»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Ребятам была  представлена информация 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 истории флага РФ, обозначение расцветки флага. Проведен конкурс рисунков.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Фестиваль «Волшебные двери»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Мероприятие было проведено в виде презентации действующих кружков клуба. Выставка изделий изготовленных на кружке ДПИ.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Урок мужества «Ваш подвиг не забыт» (Акима)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Ребятам была представлена презентация о Забайкальцах – героях, погибших при исполнении воинского долга и служебного долга.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«Люди тайги»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5B2E">
              <w:rPr>
                <w:rFonts w:ascii="Times New Roman" w:hAnsi="Times New Roman" w:cs="Times New Roman"/>
                <w:sz w:val="24"/>
              </w:rPr>
              <w:t xml:space="preserve">Мероприятие проходило в штатном режиме. Дети просмотрели фотографии быта эвенков, прослушали информацию о национальных украшениях, костюмах, промыслах, блюдах. </w:t>
            </w:r>
          </w:p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</w:t>
            </w:r>
            <w:r w:rsidRPr="0080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«Мы едины»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проводился к празднику Дня единства. Дети выразили в своих рисунках </w:t>
            </w:r>
            <w:r w:rsidRPr="0080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дружеское отношение ко всем народностям, населяющим нашу страну.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Конкурс на самую красивую открытку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Конкурс проводился к празднику Дня матери. Дети старались как можно красивее и оригинальнее сделать открытку своими руками для своих мам.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Видео-презентация «Конституция – наш закон!»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включила в себя 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конституция и для чего она нужна. Была передана учителю начальных классов для просмотра детьми на классном часу.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Включил в себя свод правил и 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proofErr w:type="gram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 укреплению иммунитета и здоровья в целом.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Фотоконкурс поделок «Подарок для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Участвовали дети 4-6 лет. Изготовили поделки-подарки для Деда Мороза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Фотоконкурс новогодней игрушки «Новогодний сувенир»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Участвовали дети 7-11 лет. Изготавливали оригинальные елочные игрушки.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Конкурс видеоклипов «Пишу письмо Деду Мороз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дети 12-14 лет. Записывали 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 письмо Деду Морозу со своими желаниями и мечтами.</w:t>
            </w: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«Снежная сказка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Акима)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05B2E" w:rsidRDefault="0085144C" w:rsidP="005B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B2E">
              <w:rPr>
                <w:rFonts w:ascii="Times New Roman" w:hAnsi="Times New Roman" w:cs="Times New Roman"/>
                <w:sz w:val="24"/>
                <w:szCs w:val="28"/>
              </w:rPr>
              <w:t>Мероприятие проходило на территории клуба, украшенной новогодней елкой, гирляндами, новогодними игрушками и мишурой. Детей и родителей поздравляли Дед Мороз и Снегурочка, была  разыграна сказка с участием сказочных персонажей.</w:t>
            </w:r>
          </w:p>
          <w:p w:rsidR="0085144C" w:rsidRPr="00805B2E" w:rsidRDefault="0085144C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4C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Летняя площадка </w:t>
            </w:r>
            <w:r w:rsidRPr="0088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«Наследники» (Нижний Стан)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4C" w:rsidRPr="008820C3" w:rsidRDefault="0085144C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Где дети группы риска приняли участие в играх, соревнованиях.</w:t>
            </w:r>
          </w:p>
        </w:tc>
      </w:tr>
      <w:tr w:rsidR="008820C3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820C3" w:rsidRDefault="008820C3" w:rsidP="005E008B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Акция «Чистый лес» (Усугли)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820C3" w:rsidRDefault="008820C3" w:rsidP="005E008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820C3" w:rsidRDefault="008820C3" w:rsidP="005E008B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Ребята находящиеся в группе риска приняли активное участие в  акции,  расклеивали и раздавали информационные листовки с призывом сохранить лес, природу,  диких животных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так же для ребят на лесной поляне проведена игра «Сохрани природу» дети разгадывали кроссворды, шарады, в игровой форме показывали что можно и что нельзя делать приходя в лес. Рядом с загрязненными  местами в лесу развешали листовк</w:t>
            </w:r>
            <w:proofErr w:type="gramStart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20C3">
              <w:rPr>
                <w:rFonts w:ascii="Times New Roman" w:hAnsi="Times New Roman" w:cs="Times New Roman"/>
                <w:sz w:val="24"/>
                <w:szCs w:val="24"/>
              </w:rPr>
              <w:t xml:space="preserve"> призывающие взрослых не мусорить в лесу.</w:t>
            </w:r>
          </w:p>
        </w:tc>
      </w:tr>
      <w:tr w:rsidR="008820C3" w:rsidRPr="00D9293E" w:rsidTr="008820C3">
        <w:trPr>
          <w:trHeight w:val="11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Усугли)</w:t>
            </w:r>
          </w:p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Ребята с группы риска приняли активное участие в подготовке к концертам, танцевали, читали стихи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20C3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Default="008820C3" w:rsidP="007515A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«В сердце образ материнский»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Усугли)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805B2E" w:rsidRDefault="008820C3" w:rsidP="005B5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5B2E">
              <w:rPr>
                <w:rFonts w:ascii="Times New Roman" w:hAnsi="Times New Roman" w:cs="Times New Roman"/>
                <w:sz w:val="24"/>
                <w:szCs w:val="24"/>
              </w:rPr>
              <w:t>Ребята с группы риска приняли активное участие в подготовке к концертам, танцевали, читали стихи</w:t>
            </w:r>
            <w:proofErr w:type="gramStart"/>
            <w:r w:rsidRPr="00805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20C3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D9293E" w:rsidRDefault="008820C3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D9293E" w:rsidRDefault="008820C3" w:rsidP="00480D5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D9293E" w:rsidRDefault="008820C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C3" w:rsidRPr="00D9293E" w:rsidRDefault="008820C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1D9D" w:rsidRDefault="00691D9D" w:rsidP="00200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AE" w:rsidRDefault="00C537B1" w:rsidP="00200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  <w:r w:rsidR="00FA3AB9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761"/>
        <w:gridCol w:w="6087"/>
      </w:tblGrid>
      <w:tr w:rsidR="00CE5DAE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E" w:rsidRPr="00D9293E" w:rsidRDefault="00CE5DAE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E" w:rsidRPr="00D9293E" w:rsidRDefault="00CE5DAE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клубного формирования, в котором занимаются дети «группы риска», жанр (вокальное, хореографическое, фольклорное и др.)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AE" w:rsidRPr="00D9293E" w:rsidRDefault="00CE5DAE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E5DAE" w:rsidRPr="00D9293E" w:rsidRDefault="00CE5DAE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подростков «группы риска», принимающих участие в работе клубного формирования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«Бусинка» (ДПИ)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(ДПИ)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«Авантаж» (театральный)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«Зазеркалье» (театральный)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  <w:proofErr w:type="gram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«Сказка на ладошке» (театральный)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  <w:proofErr w:type="gram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«Творческая мозаика» (ДПИ)</w:t>
            </w:r>
            <w:r w:rsidR="00805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Верх – Усугли)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Default="00EF601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A419A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924A7A" w:rsidRDefault="00805B2E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7A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«Звездочки» (театральный) (с</w:t>
            </w:r>
            <w:proofErr w:type="gramStart"/>
            <w:r w:rsidRPr="00924A7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924A7A">
              <w:rPr>
                <w:rFonts w:ascii="Times New Roman" w:hAnsi="Times New Roman" w:cs="Times New Roman"/>
                <w:b/>
                <w:sz w:val="24"/>
                <w:szCs w:val="24"/>
              </w:rPr>
              <w:t>кима)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924A7A" w:rsidRDefault="00805B2E" w:rsidP="00924A7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4A7A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Pr="00A419AE" w:rsidRDefault="00924A7A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Pr="00924A7A" w:rsidRDefault="00924A7A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ДО-МИ-СОЛЬ-ки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(театральный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 Усугли)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Pr="00924A7A" w:rsidRDefault="00924A7A" w:rsidP="00924A7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4A7A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Default="00924A7A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Default="00924A7A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«Теннис» (ЗОЖ) (с. Халтуй)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7A" w:rsidRDefault="00924A7A" w:rsidP="00924A7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6018" w:rsidRPr="00D9293E" w:rsidTr="007515AE">
        <w:trPr>
          <w:trHeight w:val="3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D9293E" w:rsidRDefault="00EF6018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D9293E" w:rsidRDefault="00EF6018" w:rsidP="006552D1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18" w:rsidRPr="00D9293E" w:rsidRDefault="00924A7A" w:rsidP="006552D1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CE5DAE" w:rsidRPr="00D9293E" w:rsidRDefault="00CE5DAE" w:rsidP="00200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6CA" w:rsidRDefault="00C537B1" w:rsidP="00F73D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F2D41" w:rsidRPr="00C537B1">
        <w:rPr>
          <w:rFonts w:ascii="Times New Roman" w:hAnsi="Times New Roman" w:cs="Times New Roman"/>
          <w:b/>
          <w:sz w:val="24"/>
          <w:szCs w:val="24"/>
        </w:rPr>
        <w:t>.2.1.</w:t>
      </w:r>
      <w:r w:rsidR="004F2D41" w:rsidRPr="00C537B1">
        <w:rPr>
          <w:rFonts w:ascii="Times New Roman" w:hAnsi="Times New Roman" w:cs="Times New Roman"/>
          <w:b/>
          <w:sz w:val="24"/>
        </w:rPr>
        <w:t>Анализ показателей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872D0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</w:t>
      </w:r>
      <w:r w:rsidR="00B444AC" w:rsidRPr="003872D0">
        <w:rPr>
          <w:rFonts w:ascii="Times New Roman" w:hAnsi="Times New Roman" w:cs="Times New Roman"/>
          <w:i/>
        </w:rPr>
        <w:t xml:space="preserve"> года на</w:t>
      </w:r>
      <w:r w:rsidR="00D95986">
        <w:rPr>
          <w:rFonts w:ascii="Times New Roman" w:hAnsi="Times New Roman" w:cs="Times New Roman"/>
          <w:i/>
        </w:rPr>
        <w:t xml:space="preserve">блюдается  рост </w:t>
      </w:r>
      <w:r w:rsidR="003872D0">
        <w:rPr>
          <w:rFonts w:ascii="Times New Roman" w:hAnsi="Times New Roman" w:cs="Times New Roman"/>
          <w:i/>
        </w:rPr>
        <w:t xml:space="preserve"> показателя </w:t>
      </w:r>
      <w:r w:rsidRPr="003872D0">
        <w:rPr>
          <w:rFonts w:ascii="Times New Roman" w:hAnsi="Times New Roman" w:cs="Times New Roman"/>
          <w:i/>
        </w:rPr>
        <w:t xml:space="preserve"> количество </w:t>
      </w:r>
      <w:r w:rsidR="00B444AC" w:rsidRPr="003872D0">
        <w:rPr>
          <w:rFonts w:ascii="Times New Roman" w:hAnsi="Times New Roman" w:cs="Times New Roman"/>
          <w:i/>
        </w:rPr>
        <w:t>проведе</w:t>
      </w:r>
      <w:r w:rsidR="00D95986">
        <w:rPr>
          <w:rFonts w:ascii="Times New Roman" w:hAnsi="Times New Roman" w:cs="Times New Roman"/>
          <w:i/>
        </w:rPr>
        <w:t xml:space="preserve">нных мероприятий, однако наблюдается </w:t>
      </w:r>
      <w:r w:rsidR="00B444AC" w:rsidRPr="003872D0">
        <w:rPr>
          <w:rFonts w:ascii="Times New Roman" w:hAnsi="Times New Roman" w:cs="Times New Roman"/>
          <w:i/>
        </w:rPr>
        <w:t xml:space="preserve"> снижение</w:t>
      </w:r>
      <w:r w:rsidRPr="003872D0">
        <w:rPr>
          <w:rFonts w:ascii="Times New Roman" w:hAnsi="Times New Roman" w:cs="Times New Roman"/>
          <w:i/>
        </w:rPr>
        <w:t xml:space="preserve"> 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  <w:r w:rsidR="003872D0">
        <w:rPr>
          <w:rFonts w:ascii="Times New Roman" w:hAnsi="Times New Roman" w:cs="Times New Roman"/>
          <w:i/>
        </w:rPr>
        <w:t>Показатель количество детей и подростков «группы риска»</w:t>
      </w:r>
      <w:r w:rsidR="005E008B">
        <w:rPr>
          <w:rFonts w:ascii="Times New Roman" w:hAnsi="Times New Roman" w:cs="Times New Roman"/>
          <w:i/>
        </w:rPr>
        <w:t xml:space="preserve"> принимающих участие в работе клубного формирования не изменился.</w:t>
      </w:r>
    </w:p>
    <w:p w:rsidR="00F73D00" w:rsidRPr="00C537B1" w:rsidRDefault="00F73D00" w:rsidP="00F73D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A3A80" w:rsidRDefault="00C537B1" w:rsidP="00691D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2D41" w:rsidRPr="00C537B1">
        <w:rPr>
          <w:rFonts w:ascii="Times New Roman" w:hAnsi="Times New Roman" w:cs="Times New Roman"/>
          <w:b/>
          <w:sz w:val="24"/>
          <w:szCs w:val="24"/>
        </w:rPr>
        <w:t>.2.2.</w:t>
      </w:r>
      <w:r w:rsidR="004F2D41" w:rsidRPr="00C537B1">
        <w:rPr>
          <w:rFonts w:ascii="Times New Roman" w:hAnsi="Times New Roman" w:cs="Times New Roman"/>
          <w:b/>
          <w:sz w:val="24"/>
        </w:rPr>
        <w:t>Значимые мероприятия</w:t>
      </w:r>
    </w:p>
    <w:p w:rsidR="002B373E" w:rsidRPr="002B373E" w:rsidRDefault="002B373E" w:rsidP="00691D9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="00515B01">
        <w:rPr>
          <w:rFonts w:ascii="Times New Roman" w:hAnsi="Times New Roman" w:cs="Times New Roman"/>
          <w:i/>
          <w:sz w:val="24"/>
        </w:rPr>
        <w:t>о</w:t>
      </w:r>
      <w:r>
        <w:rPr>
          <w:rFonts w:ascii="Times New Roman" w:hAnsi="Times New Roman" w:cs="Times New Roman"/>
          <w:i/>
          <w:sz w:val="24"/>
        </w:rPr>
        <w:t xml:space="preserve"> дню толерантности в  режиме </w:t>
      </w:r>
      <w:proofErr w:type="spellStart"/>
      <w:r>
        <w:rPr>
          <w:rFonts w:ascii="Times New Roman" w:hAnsi="Times New Roman" w:cs="Times New Roman"/>
          <w:i/>
          <w:sz w:val="24"/>
        </w:rPr>
        <w:t>онлайн</w:t>
      </w:r>
      <w:proofErr w:type="spellEnd"/>
      <w:r w:rsidR="00515B01">
        <w:rPr>
          <w:rFonts w:ascii="Times New Roman" w:hAnsi="Times New Roman" w:cs="Times New Roman"/>
          <w:i/>
          <w:sz w:val="24"/>
        </w:rPr>
        <w:t xml:space="preserve"> и штатном режиме были подготовлены и проведены</w:t>
      </w:r>
      <w:r>
        <w:rPr>
          <w:rFonts w:ascii="Times New Roman" w:hAnsi="Times New Roman" w:cs="Times New Roman"/>
          <w:i/>
          <w:sz w:val="24"/>
        </w:rPr>
        <w:t xml:space="preserve"> ме</w:t>
      </w:r>
      <w:r w:rsidR="00515B01">
        <w:rPr>
          <w:rFonts w:ascii="Times New Roman" w:hAnsi="Times New Roman" w:cs="Times New Roman"/>
          <w:i/>
          <w:sz w:val="24"/>
        </w:rPr>
        <w:t>роприятия в учреждениях</w:t>
      </w:r>
      <w:r>
        <w:rPr>
          <w:rFonts w:ascii="Times New Roman" w:hAnsi="Times New Roman" w:cs="Times New Roman"/>
          <w:i/>
          <w:sz w:val="24"/>
        </w:rPr>
        <w:t>.</w:t>
      </w:r>
    </w:p>
    <w:p w:rsidR="006A3A80" w:rsidRDefault="006A3A80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76CA" w:rsidRPr="00C537B1" w:rsidRDefault="00C537B1" w:rsidP="00E876C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7B1">
        <w:rPr>
          <w:rFonts w:ascii="Times New Roman" w:hAnsi="Times New Roman" w:cs="Times New Roman"/>
          <w:b/>
          <w:sz w:val="24"/>
          <w:szCs w:val="28"/>
        </w:rPr>
        <w:t>5</w:t>
      </w:r>
      <w:r w:rsidR="00E876CA" w:rsidRPr="00C537B1">
        <w:rPr>
          <w:rFonts w:ascii="Times New Roman" w:hAnsi="Times New Roman" w:cs="Times New Roman"/>
          <w:b/>
          <w:sz w:val="24"/>
          <w:szCs w:val="28"/>
        </w:rPr>
        <w:t>.</w:t>
      </w:r>
      <w:r w:rsidR="007967FA" w:rsidRPr="00C537B1">
        <w:rPr>
          <w:rFonts w:ascii="Times New Roman" w:hAnsi="Times New Roman" w:cs="Times New Roman"/>
          <w:b/>
          <w:sz w:val="24"/>
          <w:szCs w:val="28"/>
        </w:rPr>
        <w:t>3</w:t>
      </w:r>
      <w:r w:rsidR="00E876CA" w:rsidRPr="00C537B1">
        <w:rPr>
          <w:rFonts w:ascii="Times New Roman" w:hAnsi="Times New Roman" w:cs="Times New Roman"/>
          <w:b/>
          <w:sz w:val="24"/>
          <w:szCs w:val="28"/>
        </w:rPr>
        <w:t>. Работа с молодёжью от 15 до 24 лет</w:t>
      </w:r>
    </w:p>
    <w:p w:rsidR="00851733" w:rsidRDefault="00851733" w:rsidP="008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733" w:rsidRPr="00B21E2B" w:rsidRDefault="00851733" w:rsidP="008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6"/>
        <w:gridCol w:w="1985"/>
        <w:gridCol w:w="1417"/>
        <w:gridCol w:w="1701"/>
        <w:gridCol w:w="1701"/>
        <w:gridCol w:w="1701"/>
      </w:tblGrid>
      <w:tr w:rsidR="00851733" w:rsidRPr="00B21E2B" w:rsidTr="00851733">
        <w:trPr>
          <w:trHeight w:val="11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5B5634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5B5634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851733" w:rsidRPr="00B21E2B" w:rsidTr="008517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733" w:rsidRPr="00B21E2B" w:rsidTr="008517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B21E2B" w:rsidRDefault="00851733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2E19C9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2E19C9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1733" w:rsidRPr="00B21E2B" w:rsidTr="008517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33" w:rsidRPr="004269F7" w:rsidRDefault="00851733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2E19C9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33" w:rsidRPr="00B21E2B" w:rsidRDefault="002E19C9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861ED" w:rsidRPr="00C537B1" w:rsidRDefault="00D861ED" w:rsidP="00C537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D10" w:rsidRDefault="00FA6D10" w:rsidP="0020002F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33" w:rsidRPr="00924E8E" w:rsidRDefault="00851733" w:rsidP="0085173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Клубные формирования для</w:t>
      </w:r>
      <w:r w:rsidRPr="00924E8E">
        <w:rPr>
          <w:rFonts w:ascii="Times New Roman" w:eastAsia="Times New Roman" w:hAnsi="Times New Roman" w:cs="Times New Roman"/>
          <w:b/>
          <w:sz w:val="24"/>
          <w:szCs w:val="28"/>
        </w:rPr>
        <w:t xml:space="preserve"> молодёжи от 15 до 24 лет</w:t>
      </w:r>
    </w:p>
    <w:p w:rsidR="00851733" w:rsidRDefault="00851733" w:rsidP="00851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Таблица №20</w:t>
      </w:r>
    </w:p>
    <w:p w:rsidR="00851733" w:rsidRPr="00924E8E" w:rsidRDefault="00851733" w:rsidP="00851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285" w:type="dxa"/>
        <w:jc w:val="center"/>
        <w:tblLook w:val="04A0"/>
      </w:tblPr>
      <w:tblGrid>
        <w:gridCol w:w="8284"/>
        <w:gridCol w:w="2611"/>
        <w:gridCol w:w="2390"/>
      </w:tblGrid>
      <w:tr w:rsidR="00851733" w:rsidRPr="00924E8E" w:rsidTr="00F007B5">
        <w:trPr>
          <w:jc w:val="center"/>
        </w:trPr>
        <w:tc>
          <w:tcPr>
            <w:tcW w:w="8284" w:type="dxa"/>
            <w:vAlign w:val="center"/>
          </w:tcPr>
          <w:p w:rsidR="00851733" w:rsidRPr="00924E8E" w:rsidRDefault="00851733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vAlign w:val="center"/>
          </w:tcPr>
          <w:p w:rsidR="00851733" w:rsidRPr="00924E8E" w:rsidRDefault="00851733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Количество формирований</w:t>
            </w:r>
          </w:p>
        </w:tc>
        <w:tc>
          <w:tcPr>
            <w:tcW w:w="2390" w:type="dxa"/>
          </w:tcPr>
          <w:p w:rsidR="00851733" w:rsidRPr="00924E8E" w:rsidRDefault="00851733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 xml:space="preserve">Число участников 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Хоровые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Хореографические</w:t>
            </w:r>
          </w:p>
        </w:tc>
        <w:tc>
          <w:tcPr>
            <w:tcW w:w="2611" w:type="dxa"/>
          </w:tcPr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Театральные</w:t>
            </w:r>
          </w:p>
        </w:tc>
        <w:tc>
          <w:tcPr>
            <w:tcW w:w="2611" w:type="dxa"/>
          </w:tcPr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Фольклорные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611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Pr="00924E8E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Прочие </w:t>
            </w:r>
          </w:p>
          <w:p w:rsidR="00851733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ЗОЖ</w:t>
            </w:r>
          </w:p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851733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4F4538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851733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4F4538" w:rsidRPr="00924E8E" w:rsidRDefault="004F453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51733" w:rsidRPr="00924E8E" w:rsidTr="00F007B5">
        <w:trPr>
          <w:jc w:val="center"/>
        </w:trPr>
        <w:tc>
          <w:tcPr>
            <w:tcW w:w="8284" w:type="dxa"/>
          </w:tcPr>
          <w:p w:rsidR="00851733" w:rsidRPr="00924E8E" w:rsidRDefault="00851733" w:rsidP="0069563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851733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851733" w:rsidRDefault="00EF6018" w:rsidP="00695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91BB7" w:rsidRDefault="00D91BB7" w:rsidP="00D91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BB7" w:rsidRDefault="00C537B1" w:rsidP="00D911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91BB7" w:rsidRPr="00C537B1">
        <w:rPr>
          <w:rFonts w:ascii="Times New Roman" w:hAnsi="Times New Roman" w:cs="Times New Roman"/>
          <w:b/>
          <w:sz w:val="24"/>
        </w:rPr>
        <w:t xml:space="preserve">.3.1. Анализ показателей </w:t>
      </w:r>
    </w:p>
    <w:p w:rsidR="00515B01" w:rsidRPr="00731236" w:rsidRDefault="00515B01" w:rsidP="00515B0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 года наблюдается  снижение показателя количество проведе</w:t>
      </w:r>
      <w:r w:rsidR="00D95986">
        <w:rPr>
          <w:rFonts w:ascii="Times New Roman" w:hAnsi="Times New Roman" w:cs="Times New Roman"/>
          <w:i/>
        </w:rPr>
        <w:t>нных мероприятий, однако наблюдается рост</w:t>
      </w:r>
      <w:r w:rsidRPr="005E008B">
        <w:rPr>
          <w:rFonts w:ascii="Times New Roman" w:hAnsi="Times New Roman" w:cs="Times New Roman"/>
          <w:i/>
        </w:rPr>
        <w:t xml:space="preserve"> 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D91BB7" w:rsidRPr="00C537B1" w:rsidRDefault="00C537B1" w:rsidP="00D911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91BB7" w:rsidRPr="00C537B1">
        <w:rPr>
          <w:rFonts w:ascii="Times New Roman" w:hAnsi="Times New Roman" w:cs="Times New Roman"/>
          <w:b/>
          <w:sz w:val="24"/>
        </w:rPr>
        <w:t>.3.2. Значимые мероприятия</w:t>
      </w:r>
    </w:p>
    <w:p w:rsidR="00BC60D2" w:rsidRDefault="00BC60D2" w:rsidP="00BC60D2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учреждениях были проведены мероприятия посвященные Дню борьбы с алкоголизмом. Были подготовлены видеоролики, розданы листовки о вреде алкоголя.</w:t>
      </w:r>
    </w:p>
    <w:p w:rsidR="00BC60D2" w:rsidRPr="00F20A7B" w:rsidRDefault="00BC60D2" w:rsidP="00BC60D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D06E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Час информации «Экстремизм – проблема современности».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Мероприятие подготовлено в режиме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видеоролике представлена информация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экстремизме – как о проблеме современного мира,  его опасности.</w:t>
      </w:r>
    </w:p>
    <w:p w:rsidR="00283EAD" w:rsidRPr="00515B01" w:rsidRDefault="00283EAD" w:rsidP="00283E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EAD" w:rsidRPr="00C537B1" w:rsidRDefault="00283EAD" w:rsidP="00D911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76CA" w:rsidRPr="006028FB" w:rsidRDefault="00C537B1" w:rsidP="0003121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>5</w:t>
      </w:r>
      <w:r w:rsidR="001F55A3" w:rsidRPr="006028FB">
        <w:rPr>
          <w:rFonts w:ascii="Times New Roman" w:hAnsi="Times New Roman" w:cs="Times New Roman"/>
          <w:b/>
          <w:sz w:val="24"/>
          <w:szCs w:val="28"/>
        </w:rPr>
        <w:t>.4.</w:t>
      </w:r>
      <w:r w:rsidR="00E876CA" w:rsidRPr="006028FB">
        <w:rPr>
          <w:rFonts w:ascii="Times New Roman" w:hAnsi="Times New Roman" w:cs="Times New Roman"/>
          <w:b/>
          <w:sz w:val="24"/>
          <w:szCs w:val="28"/>
        </w:rPr>
        <w:t>Работа с людьми среднего возраста</w:t>
      </w:r>
    </w:p>
    <w:p w:rsidR="005B3C1E" w:rsidRPr="006028FB" w:rsidRDefault="005B3C1E" w:rsidP="0003121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76CA" w:rsidRDefault="00E876CA" w:rsidP="00031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Работа с людьми среднего возраста по различным направлениям</w:t>
      </w:r>
    </w:p>
    <w:p w:rsidR="005C1DB6" w:rsidRPr="00D9293E" w:rsidRDefault="005C1DB6" w:rsidP="0003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B6" w:rsidRDefault="00C537B1" w:rsidP="005C1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</w:t>
      </w:r>
      <w:r w:rsidR="00FA3AB9">
        <w:rPr>
          <w:rFonts w:ascii="Times New Roman" w:hAnsi="Times New Roman" w:cs="Times New Roman"/>
          <w:b/>
          <w:sz w:val="24"/>
          <w:szCs w:val="24"/>
        </w:rPr>
        <w:t>1</w:t>
      </w:r>
    </w:p>
    <w:p w:rsidR="005C1DB6" w:rsidRPr="00B21E2B" w:rsidRDefault="005C1DB6" w:rsidP="005C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985"/>
        <w:gridCol w:w="1843"/>
        <w:gridCol w:w="1701"/>
        <w:gridCol w:w="1701"/>
        <w:gridCol w:w="1701"/>
        <w:gridCol w:w="1842"/>
      </w:tblGrid>
      <w:tr w:rsidR="005C1DB6" w:rsidRPr="00B21E2B" w:rsidTr="005C1DB6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5B5634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5B5634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5C1DB6" w:rsidRPr="00B21E2B" w:rsidTr="005C1DB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1C465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1C465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DB6" w:rsidRPr="00B21E2B" w:rsidTr="005C1DB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B21E2B" w:rsidRDefault="005C1DB6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C1DB6" w:rsidRPr="00B21E2B" w:rsidTr="005C1DB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B6" w:rsidRPr="004269F7" w:rsidRDefault="005C1DB6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B6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5C1DB6" w:rsidRDefault="005C1DB6" w:rsidP="00E876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1DB6" w:rsidRDefault="005C1DB6" w:rsidP="00E876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76CA" w:rsidRDefault="00C537B1" w:rsidP="00E87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537B1"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C537B1">
        <w:rPr>
          <w:rFonts w:ascii="Times New Roman" w:hAnsi="Times New Roman" w:cs="Times New Roman"/>
          <w:b/>
          <w:sz w:val="24"/>
          <w:szCs w:val="28"/>
        </w:rPr>
        <w:t xml:space="preserve">.4.1. </w:t>
      </w:r>
      <w:r w:rsidR="00D911FA" w:rsidRPr="00C537B1">
        <w:rPr>
          <w:rFonts w:ascii="Times New Roman" w:hAnsi="Times New Roman" w:cs="Times New Roman"/>
          <w:b/>
          <w:sz w:val="24"/>
        </w:rPr>
        <w:t>Анализ показателей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lastRenderedPageBreak/>
        <w:t>За отчетный период по сравнению с аналогичным периодом 2020 года и аналогичным перио</w:t>
      </w:r>
      <w:r w:rsidR="005E008B">
        <w:rPr>
          <w:rFonts w:ascii="Times New Roman" w:hAnsi="Times New Roman" w:cs="Times New Roman"/>
          <w:i/>
        </w:rPr>
        <w:t xml:space="preserve">дом 2019 года наблюдается </w:t>
      </w:r>
      <w:r w:rsidR="00D95986">
        <w:rPr>
          <w:rFonts w:ascii="Times New Roman" w:hAnsi="Times New Roman" w:cs="Times New Roman"/>
          <w:i/>
        </w:rPr>
        <w:t xml:space="preserve"> незначительный рост</w:t>
      </w:r>
      <w:r w:rsidR="00B444AC" w:rsidRPr="005E008B">
        <w:rPr>
          <w:rFonts w:ascii="Times New Roman" w:hAnsi="Times New Roman" w:cs="Times New Roman"/>
          <w:i/>
        </w:rPr>
        <w:t xml:space="preserve"> показателя </w:t>
      </w:r>
      <w:r w:rsidRPr="005E008B">
        <w:rPr>
          <w:rFonts w:ascii="Times New Roman" w:hAnsi="Times New Roman" w:cs="Times New Roman"/>
          <w:i/>
        </w:rPr>
        <w:t xml:space="preserve"> количество </w:t>
      </w:r>
      <w:r w:rsidR="00B444AC" w:rsidRPr="005E008B">
        <w:rPr>
          <w:rFonts w:ascii="Times New Roman" w:hAnsi="Times New Roman" w:cs="Times New Roman"/>
          <w:i/>
        </w:rPr>
        <w:t>проведе</w:t>
      </w:r>
      <w:r w:rsidR="00D95986">
        <w:rPr>
          <w:rFonts w:ascii="Times New Roman" w:hAnsi="Times New Roman" w:cs="Times New Roman"/>
          <w:i/>
        </w:rPr>
        <w:t>нных мероприятий, соответственно</w:t>
      </w:r>
      <w:r w:rsidR="00152E7B" w:rsidRPr="005E008B">
        <w:rPr>
          <w:rFonts w:ascii="Times New Roman" w:hAnsi="Times New Roman" w:cs="Times New Roman"/>
          <w:i/>
        </w:rPr>
        <w:t xml:space="preserve">  наблюдается рост </w:t>
      </w:r>
      <w:r w:rsidRPr="005E008B">
        <w:rPr>
          <w:rFonts w:ascii="Times New Roman" w:hAnsi="Times New Roman" w:cs="Times New Roman"/>
          <w:i/>
        </w:rPr>
        <w:t xml:space="preserve">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D911FA" w:rsidRPr="00AC75AF" w:rsidRDefault="00D911FA" w:rsidP="00E8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4AC" w:rsidRDefault="00C537B1" w:rsidP="00B444AC">
      <w:pPr>
        <w:spacing w:after="0"/>
        <w:rPr>
          <w:rFonts w:ascii="Times New Roman" w:hAnsi="Times New Roman" w:cs="Times New Roman"/>
          <w:b/>
          <w:sz w:val="24"/>
        </w:rPr>
      </w:pPr>
      <w:r w:rsidRPr="00C537B1"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C537B1">
        <w:rPr>
          <w:rFonts w:ascii="Times New Roman" w:hAnsi="Times New Roman" w:cs="Times New Roman"/>
          <w:b/>
          <w:sz w:val="24"/>
          <w:szCs w:val="28"/>
        </w:rPr>
        <w:t>.4.2.</w:t>
      </w:r>
      <w:r w:rsidR="00D911FA" w:rsidRPr="00C537B1">
        <w:rPr>
          <w:rFonts w:ascii="Times New Roman" w:hAnsi="Times New Roman" w:cs="Times New Roman"/>
          <w:b/>
          <w:sz w:val="24"/>
        </w:rPr>
        <w:t xml:space="preserve"> Значимые мероприятия</w:t>
      </w:r>
    </w:p>
    <w:p w:rsidR="00BC60D2" w:rsidRDefault="00BC60D2" w:rsidP="00BC60D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AD06B0">
        <w:rPr>
          <w:rFonts w:ascii="Times New Roman" w:hAnsi="Times New Roman" w:cs="Times New Roman"/>
          <w:i/>
          <w:sz w:val="24"/>
        </w:rPr>
        <w:t>Видеоролик «День шахтера».</w:t>
      </w:r>
      <w:r>
        <w:rPr>
          <w:rFonts w:ascii="Times New Roman" w:hAnsi="Times New Roman" w:cs="Times New Roman"/>
          <w:i/>
          <w:sz w:val="24"/>
        </w:rPr>
        <w:t xml:space="preserve"> Был подготовлен видеоролик  </w:t>
      </w:r>
      <w:proofErr w:type="gramStart"/>
      <w:r>
        <w:rPr>
          <w:rFonts w:ascii="Times New Roman" w:hAnsi="Times New Roman" w:cs="Times New Roman"/>
          <w:i/>
          <w:sz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истории праздника, а так же для людей данной профессии прозвучали  поздравления.</w:t>
      </w:r>
    </w:p>
    <w:p w:rsidR="00BC60D2" w:rsidRDefault="00BC60D2" w:rsidP="00BC60D2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</w:rPr>
        <w:t xml:space="preserve">В единый день голосования 19 сентября в учреждениях  проведены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концерты </w:t>
      </w:r>
      <w:r w:rsidRPr="005D20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ярмарки-распродажи</w:t>
      </w:r>
      <w:r w:rsidRPr="005D20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Звучали  гимн</w:t>
      </w:r>
      <w:r w:rsidRPr="005D20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Российской Федерации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</w:t>
      </w:r>
      <w:r w:rsidRPr="005D201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всеми любимые песни о нашей Родине – России. </w:t>
      </w:r>
    </w:p>
    <w:p w:rsidR="00B444AC" w:rsidRPr="00710851" w:rsidRDefault="00B444AC" w:rsidP="00710851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Традиционно для данной категории проведены мероприятия к Новому Году</w:t>
      </w:r>
      <w:r w:rsidR="00152E7B">
        <w:rPr>
          <w:rFonts w:ascii="Times New Roman" w:hAnsi="Times New Roman" w:cs="Times New Roman"/>
          <w:i/>
          <w:sz w:val="24"/>
        </w:rPr>
        <w:t xml:space="preserve"> как в режим</w:t>
      </w:r>
      <w:r w:rsidR="006221A1">
        <w:rPr>
          <w:rFonts w:ascii="Times New Roman" w:hAnsi="Times New Roman" w:cs="Times New Roman"/>
          <w:i/>
          <w:sz w:val="24"/>
        </w:rPr>
        <w:t xml:space="preserve">е </w:t>
      </w:r>
      <w:proofErr w:type="spellStart"/>
      <w:proofErr w:type="gramStart"/>
      <w:r w:rsidR="006221A1">
        <w:rPr>
          <w:rFonts w:ascii="Times New Roman" w:hAnsi="Times New Roman" w:cs="Times New Roman"/>
          <w:i/>
          <w:sz w:val="24"/>
        </w:rPr>
        <w:t>онлайн</w:t>
      </w:r>
      <w:proofErr w:type="spellEnd"/>
      <w:proofErr w:type="gramEnd"/>
      <w:r w:rsidR="006221A1">
        <w:rPr>
          <w:rFonts w:ascii="Times New Roman" w:hAnsi="Times New Roman" w:cs="Times New Roman"/>
          <w:i/>
          <w:sz w:val="24"/>
        </w:rPr>
        <w:t xml:space="preserve"> так и в штатном режиме</w:t>
      </w:r>
      <w:r>
        <w:rPr>
          <w:rFonts w:ascii="Times New Roman" w:hAnsi="Times New Roman" w:cs="Times New Roman"/>
          <w:i/>
          <w:sz w:val="24"/>
        </w:rPr>
        <w:t>.</w:t>
      </w:r>
      <w:r w:rsidR="00710851">
        <w:rPr>
          <w:rFonts w:ascii="Times New Roman" w:hAnsi="Times New Roman" w:cs="Times New Roman"/>
          <w:i/>
          <w:sz w:val="24"/>
        </w:rPr>
        <w:t xml:space="preserve"> Так же проведен Праздничный концерт в честь Архангела Михаила. </w:t>
      </w:r>
      <w:r w:rsidR="00710851" w:rsidRPr="007108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Данное мероприятие проходило в храме Архангела Михаила, ребятами была представлена  театрализованная сказка “Гости ходят в огород”, исполнены музыкальные номера.</w:t>
      </w:r>
    </w:p>
    <w:p w:rsidR="00BC60D2" w:rsidRDefault="00BC60D2" w:rsidP="006028F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76CA" w:rsidRPr="006028FB" w:rsidRDefault="006028FB" w:rsidP="006028F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>5</w:t>
      </w:r>
      <w:r w:rsidR="001F55A3" w:rsidRPr="006028FB">
        <w:rPr>
          <w:rFonts w:ascii="Times New Roman" w:hAnsi="Times New Roman" w:cs="Times New Roman"/>
          <w:b/>
          <w:sz w:val="24"/>
          <w:szCs w:val="28"/>
        </w:rPr>
        <w:t>.5.</w:t>
      </w:r>
      <w:r w:rsidR="00E876CA" w:rsidRPr="006028FB">
        <w:rPr>
          <w:rFonts w:ascii="Times New Roman" w:hAnsi="Times New Roman" w:cs="Times New Roman"/>
          <w:b/>
          <w:sz w:val="24"/>
          <w:szCs w:val="28"/>
        </w:rPr>
        <w:t xml:space="preserve"> Работа с семьей</w:t>
      </w:r>
    </w:p>
    <w:p w:rsidR="005B3C1E" w:rsidRPr="00D9293E" w:rsidRDefault="005B3C1E" w:rsidP="006028F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CA" w:rsidRPr="00D9293E" w:rsidRDefault="00941216" w:rsidP="0060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E876CA" w:rsidRPr="00D9293E">
        <w:rPr>
          <w:rFonts w:ascii="Times New Roman" w:hAnsi="Times New Roman" w:cs="Times New Roman"/>
          <w:b/>
          <w:sz w:val="24"/>
          <w:szCs w:val="24"/>
        </w:rPr>
        <w:t>семьей по различным направлениям</w:t>
      </w:r>
    </w:p>
    <w:p w:rsidR="00730B71" w:rsidRDefault="006028FB" w:rsidP="0073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</w:t>
      </w:r>
      <w:r w:rsidR="00FA3AB9">
        <w:rPr>
          <w:rFonts w:ascii="Times New Roman" w:hAnsi="Times New Roman" w:cs="Times New Roman"/>
          <w:b/>
          <w:sz w:val="24"/>
          <w:szCs w:val="24"/>
        </w:rPr>
        <w:t>2</w:t>
      </w:r>
    </w:p>
    <w:p w:rsidR="00730B71" w:rsidRPr="00B21E2B" w:rsidRDefault="00730B71" w:rsidP="0073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701"/>
        <w:gridCol w:w="2126"/>
        <w:gridCol w:w="1560"/>
        <w:gridCol w:w="1559"/>
        <w:gridCol w:w="1843"/>
        <w:gridCol w:w="1842"/>
      </w:tblGrid>
      <w:tr w:rsidR="00730B71" w:rsidRPr="00B21E2B" w:rsidTr="00730B71">
        <w:trPr>
          <w:trHeight w:val="11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5B5634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5B5634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730B71" w:rsidRPr="00B21E2B" w:rsidTr="00730B7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16D8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16D8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16D8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BC60D2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B71" w:rsidRPr="00B21E2B" w:rsidTr="00730B7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E3FBA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0B71" w:rsidRPr="00B21E2B" w:rsidTr="00730B7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234C9E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911FA" w:rsidRDefault="006028FB" w:rsidP="007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6028FB">
        <w:rPr>
          <w:rFonts w:ascii="Times New Roman" w:hAnsi="Times New Roman" w:cs="Times New Roman"/>
          <w:b/>
          <w:sz w:val="24"/>
          <w:szCs w:val="28"/>
        </w:rPr>
        <w:t>.5.1. Анализ показателей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 года наб</w:t>
      </w:r>
      <w:r w:rsidR="00710851" w:rsidRPr="005E008B">
        <w:rPr>
          <w:rFonts w:ascii="Times New Roman" w:hAnsi="Times New Roman" w:cs="Times New Roman"/>
          <w:i/>
        </w:rPr>
        <w:t xml:space="preserve">людается рост показателей </w:t>
      </w:r>
      <w:r w:rsidRPr="005E008B">
        <w:rPr>
          <w:rFonts w:ascii="Times New Roman" w:hAnsi="Times New Roman" w:cs="Times New Roman"/>
          <w:i/>
        </w:rPr>
        <w:t xml:space="preserve"> количество </w:t>
      </w:r>
      <w:r w:rsidR="00710851" w:rsidRPr="005E008B">
        <w:rPr>
          <w:rFonts w:ascii="Times New Roman" w:hAnsi="Times New Roman" w:cs="Times New Roman"/>
          <w:i/>
        </w:rPr>
        <w:t xml:space="preserve">проведенных </w:t>
      </w:r>
      <w:r w:rsidRPr="005E008B">
        <w:rPr>
          <w:rFonts w:ascii="Times New Roman" w:hAnsi="Times New Roman" w:cs="Times New Roman"/>
          <w:i/>
        </w:rPr>
        <w:t>меропри</w:t>
      </w:r>
      <w:r w:rsidR="00710851" w:rsidRPr="005E008B">
        <w:rPr>
          <w:rFonts w:ascii="Times New Roman" w:hAnsi="Times New Roman" w:cs="Times New Roman"/>
          <w:i/>
        </w:rPr>
        <w:t>ятий, соответственно  наблюдается и рост</w:t>
      </w:r>
      <w:r w:rsidRPr="005E008B">
        <w:rPr>
          <w:rFonts w:ascii="Times New Roman" w:hAnsi="Times New Roman" w:cs="Times New Roman"/>
          <w:i/>
        </w:rPr>
        <w:t xml:space="preserve"> 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EF6018" w:rsidRDefault="00EF6018" w:rsidP="007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22AE4" w:rsidRPr="00EF6018" w:rsidRDefault="006028FB" w:rsidP="00EF6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6028FB">
        <w:rPr>
          <w:rFonts w:ascii="Times New Roman" w:hAnsi="Times New Roman" w:cs="Times New Roman"/>
          <w:b/>
          <w:sz w:val="24"/>
          <w:szCs w:val="28"/>
        </w:rPr>
        <w:t>.5.2. Значимые мероприятия</w:t>
      </w:r>
    </w:p>
    <w:p w:rsidR="00BC60D2" w:rsidRDefault="00BC60D2" w:rsidP="00BC60D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6613">
        <w:rPr>
          <w:rFonts w:ascii="Times New Roman" w:hAnsi="Times New Roman" w:cs="Times New Roman"/>
          <w:i/>
          <w:sz w:val="24"/>
          <w:szCs w:val="28"/>
        </w:rPr>
        <w:t>Фото – акция «Моя семья».</w:t>
      </w:r>
      <w:r>
        <w:rPr>
          <w:rFonts w:ascii="Times New Roman" w:hAnsi="Times New Roman" w:cs="Times New Roman"/>
          <w:i/>
          <w:sz w:val="24"/>
          <w:szCs w:val="28"/>
        </w:rPr>
        <w:t xml:space="preserve"> Данное мероприятие было посвящено Дню семьи, любви и верности, которое проводилось в режиме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. Участникам было необходимо предоставить фото по нескольким номинациям, победитель был определен по количеству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лайков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, далее </w:t>
      </w: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одержавшее победу фото, было отправлено на Краевой дистанционный фотоконкурс «Моя семья», где было отмечено Дипломом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 w:rsidRPr="00A6661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степени,  в некоторых подведомственных учреждениях так же прошел фотоконкурс в режиме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, так же прошли и вечера отдыха.</w:t>
      </w:r>
    </w:p>
    <w:p w:rsidR="00BC60D2" w:rsidRPr="006B71EB" w:rsidRDefault="00BC60D2" w:rsidP="00BC60D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Торжественное открытие </w:t>
      </w:r>
      <w:r w:rsidRPr="00ED06EB">
        <w:rPr>
          <w:rFonts w:ascii="Times New Roman" w:hAnsi="Times New Roman" w:cs="Times New Roman"/>
          <w:i/>
          <w:sz w:val="24"/>
        </w:rPr>
        <w:t xml:space="preserve"> клуба села Кыкер после капитального ремонта. На праздничное мероприятие приглашены специалисты Министерства культуры Забайкальского края, Глава района и специалисты Администрации района Тунгокоченский район, подрядчик, а так же жители села. По традиции, перерезав ленту, и вручив ключ хозяйке учреждения, гости отправились на небольшую экскурсию, а затем и в зрительный зал, где их ждали артисты. Для гостей прозвучали музыкальные номера, а гости в свою очередь дали напутственные слова хозяевам учреждения. В конце мероприятия прогремел праздничный салют.</w:t>
      </w:r>
    </w:p>
    <w:p w:rsidR="00D911FA" w:rsidRDefault="00710851" w:rsidP="0071085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Для данной категории в режиме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было проведено большое количество конкурсов, акций,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флешмобов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хештегом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10851">
        <w:rPr>
          <w:rFonts w:ascii="Times New Roman" w:hAnsi="Times New Roman" w:cs="Times New Roman"/>
          <w:i/>
          <w:sz w:val="24"/>
          <w:szCs w:val="28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народныйновыйгодвзабайкалье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710851" w:rsidRPr="00710851" w:rsidRDefault="00710851" w:rsidP="00E876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>Так же традиционно подготовлен</w:t>
      </w:r>
      <w:r w:rsidR="0084610D">
        <w:rPr>
          <w:rFonts w:ascii="Times New Roman" w:hAnsi="Times New Roman" w:cs="Times New Roman"/>
          <w:i/>
          <w:sz w:val="24"/>
          <w:szCs w:val="28"/>
        </w:rPr>
        <w:t>ы и проведены Праздничные</w:t>
      </w:r>
      <w:r>
        <w:rPr>
          <w:rFonts w:ascii="Times New Roman" w:hAnsi="Times New Roman" w:cs="Times New Roman"/>
          <w:i/>
          <w:sz w:val="24"/>
          <w:szCs w:val="28"/>
        </w:rPr>
        <w:t xml:space="preserve"> концерт</w:t>
      </w:r>
      <w:r w:rsidR="0084610D">
        <w:rPr>
          <w:rFonts w:ascii="Times New Roman" w:hAnsi="Times New Roman" w:cs="Times New Roman"/>
          <w:i/>
          <w:sz w:val="24"/>
          <w:szCs w:val="28"/>
        </w:rPr>
        <w:t xml:space="preserve">ы, поздравительные открытки </w:t>
      </w:r>
      <w:proofErr w:type="gramStart"/>
      <w:r w:rsidR="0084610D">
        <w:rPr>
          <w:rFonts w:ascii="Times New Roman" w:hAnsi="Times New Roman" w:cs="Times New Roman"/>
          <w:i/>
          <w:sz w:val="24"/>
          <w:szCs w:val="28"/>
        </w:rPr>
        <w:t>к</w:t>
      </w:r>
      <w:proofErr w:type="gramEnd"/>
      <w:r w:rsidR="0084610D">
        <w:rPr>
          <w:rFonts w:ascii="Times New Roman" w:hAnsi="Times New Roman" w:cs="Times New Roman"/>
          <w:i/>
          <w:sz w:val="24"/>
          <w:szCs w:val="28"/>
        </w:rPr>
        <w:t xml:space="preserve"> Дню Матери. Мероприятия проведены как в режиме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 w:rsidR="0084610D">
        <w:rPr>
          <w:rFonts w:ascii="Times New Roman" w:hAnsi="Times New Roman" w:cs="Times New Roman"/>
          <w:i/>
          <w:sz w:val="24"/>
          <w:szCs w:val="28"/>
        </w:rPr>
        <w:t>, так и в штатном режиме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E876CA" w:rsidRPr="006028FB" w:rsidRDefault="006028FB" w:rsidP="006028F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 xml:space="preserve">5.6. </w:t>
      </w:r>
      <w:r w:rsidR="00786418" w:rsidRPr="006028FB">
        <w:rPr>
          <w:rFonts w:ascii="Times New Roman" w:hAnsi="Times New Roman" w:cs="Times New Roman"/>
          <w:b/>
          <w:sz w:val="24"/>
          <w:szCs w:val="28"/>
        </w:rPr>
        <w:t>Работа с пожилыми</w:t>
      </w:r>
      <w:r w:rsidR="00E876CA" w:rsidRPr="006028FB">
        <w:rPr>
          <w:rFonts w:ascii="Times New Roman" w:hAnsi="Times New Roman" w:cs="Times New Roman"/>
          <w:b/>
          <w:sz w:val="24"/>
          <w:szCs w:val="28"/>
        </w:rPr>
        <w:t xml:space="preserve"> людьми</w:t>
      </w:r>
    </w:p>
    <w:p w:rsidR="005B3C1E" w:rsidRPr="00D9293E" w:rsidRDefault="005B3C1E" w:rsidP="005B3C1E">
      <w:pPr>
        <w:pStyle w:val="a5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E876CA" w:rsidRPr="00D9293E" w:rsidRDefault="00E876CA" w:rsidP="00D8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Работа с пожилыми людьми по различным направлениям</w:t>
      </w:r>
    </w:p>
    <w:p w:rsidR="00730B71" w:rsidRDefault="006028FB" w:rsidP="0073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</w:t>
      </w:r>
      <w:r w:rsidR="00FA3AB9">
        <w:rPr>
          <w:rFonts w:ascii="Times New Roman" w:hAnsi="Times New Roman" w:cs="Times New Roman"/>
          <w:b/>
          <w:sz w:val="24"/>
          <w:szCs w:val="24"/>
        </w:rPr>
        <w:t>3</w:t>
      </w:r>
    </w:p>
    <w:p w:rsidR="00730B71" w:rsidRPr="00B21E2B" w:rsidRDefault="00730B71" w:rsidP="0073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268"/>
        <w:gridCol w:w="2126"/>
        <w:gridCol w:w="1559"/>
        <w:gridCol w:w="1560"/>
        <w:gridCol w:w="1842"/>
        <w:gridCol w:w="1843"/>
      </w:tblGrid>
      <w:tr w:rsidR="00730B71" w:rsidRPr="00B21E2B" w:rsidTr="00730B71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5B5634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5B5634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просмотров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730B71" w:rsidRPr="00B21E2B" w:rsidTr="00730B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EF6018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B71" w:rsidRPr="00B21E2B" w:rsidTr="00730B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B21E2B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E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30B71" w:rsidRPr="00B21E2B" w:rsidTr="00730B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71" w:rsidRPr="004269F7" w:rsidRDefault="00730B71" w:rsidP="0069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F57594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B21E2B" w:rsidRDefault="0079799F" w:rsidP="006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73D00" w:rsidRDefault="00F73D00" w:rsidP="007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612E" w:rsidRDefault="006028FB" w:rsidP="00D911FA">
      <w:pPr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6028FB">
        <w:rPr>
          <w:rFonts w:ascii="Times New Roman" w:hAnsi="Times New Roman" w:cs="Times New Roman"/>
          <w:b/>
          <w:sz w:val="24"/>
          <w:szCs w:val="28"/>
        </w:rPr>
        <w:t>.6.1. Анализ показателей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t xml:space="preserve">За отчетный период по сравнению с аналогичным периодом 2020 года и аналогичным периодом 2019 </w:t>
      </w:r>
      <w:r w:rsidR="004D4FC4" w:rsidRPr="005E008B">
        <w:rPr>
          <w:rFonts w:ascii="Times New Roman" w:hAnsi="Times New Roman" w:cs="Times New Roman"/>
          <w:i/>
        </w:rPr>
        <w:t xml:space="preserve">года </w:t>
      </w:r>
      <w:r w:rsidR="005E008B">
        <w:rPr>
          <w:rFonts w:ascii="Times New Roman" w:hAnsi="Times New Roman" w:cs="Times New Roman"/>
          <w:i/>
        </w:rPr>
        <w:t xml:space="preserve">наблюдается снижение </w:t>
      </w:r>
      <w:r w:rsidR="00F25187" w:rsidRPr="005E008B">
        <w:rPr>
          <w:rFonts w:ascii="Times New Roman" w:hAnsi="Times New Roman" w:cs="Times New Roman"/>
          <w:i/>
        </w:rPr>
        <w:t xml:space="preserve"> показателя</w:t>
      </w:r>
      <w:r w:rsidR="004D4FC4" w:rsidRPr="005E008B">
        <w:rPr>
          <w:rFonts w:ascii="Times New Roman" w:hAnsi="Times New Roman" w:cs="Times New Roman"/>
          <w:i/>
        </w:rPr>
        <w:t xml:space="preserve"> </w:t>
      </w:r>
      <w:r w:rsidRPr="005E008B">
        <w:rPr>
          <w:rFonts w:ascii="Times New Roman" w:hAnsi="Times New Roman" w:cs="Times New Roman"/>
          <w:i/>
        </w:rPr>
        <w:t xml:space="preserve">количество </w:t>
      </w:r>
      <w:r w:rsidR="004D4FC4" w:rsidRPr="005E008B">
        <w:rPr>
          <w:rFonts w:ascii="Times New Roman" w:hAnsi="Times New Roman" w:cs="Times New Roman"/>
          <w:i/>
        </w:rPr>
        <w:t xml:space="preserve">проведенных </w:t>
      </w:r>
      <w:r w:rsidRPr="005E008B">
        <w:rPr>
          <w:rFonts w:ascii="Times New Roman" w:hAnsi="Times New Roman" w:cs="Times New Roman"/>
          <w:i/>
        </w:rPr>
        <w:t>мероприятий</w:t>
      </w:r>
      <w:proofErr w:type="gramStart"/>
      <w:r w:rsidR="00F25187" w:rsidRPr="005E008B">
        <w:rPr>
          <w:rFonts w:ascii="Times New Roman" w:hAnsi="Times New Roman" w:cs="Times New Roman"/>
          <w:i/>
        </w:rPr>
        <w:t xml:space="preserve"> </w:t>
      </w:r>
      <w:r w:rsidRPr="005E008B">
        <w:rPr>
          <w:rFonts w:ascii="Times New Roman" w:hAnsi="Times New Roman" w:cs="Times New Roman"/>
          <w:i/>
        </w:rPr>
        <w:t>,</w:t>
      </w:r>
      <w:proofErr w:type="gramEnd"/>
      <w:r w:rsidR="004D4FC4" w:rsidRPr="005E008B">
        <w:rPr>
          <w:rFonts w:ascii="Times New Roman" w:hAnsi="Times New Roman" w:cs="Times New Roman"/>
          <w:i/>
        </w:rPr>
        <w:t xml:space="preserve"> однако  наблюдается рост</w:t>
      </w:r>
      <w:r w:rsidRPr="005E008B">
        <w:rPr>
          <w:rFonts w:ascii="Times New Roman" w:hAnsi="Times New Roman" w:cs="Times New Roman"/>
          <w:i/>
        </w:rPr>
        <w:t xml:space="preserve">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EF6018" w:rsidRDefault="00EF6018" w:rsidP="00D911FA">
      <w:pPr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8"/>
        </w:rPr>
      </w:pPr>
    </w:p>
    <w:p w:rsidR="0068355B" w:rsidRDefault="006028FB" w:rsidP="00257744">
      <w:pPr>
        <w:spacing w:after="0" w:line="240" w:lineRule="auto"/>
        <w:ind w:righ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D911FA" w:rsidRPr="006028FB">
        <w:rPr>
          <w:rFonts w:ascii="Times New Roman" w:hAnsi="Times New Roman" w:cs="Times New Roman"/>
          <w:b/>
          <w:sz w:val="24"/>
          <w:szCs w:val="28"/>
        </w:rPr>
        <w:t>.6.2. Значимые мероприятия</w:t>
      </w:r>
    </w:p>
    <w:p w:rsidR="006A3A80" w:rsidRPr="004D4FC4" w:rsidRDefault="004D4FC4" w:rsidP="00B14126">
      <w:pPr>
        <w:spacing w:after="0" w:line="240" w:lineRule="auto"/>
        <w:ind w:right="4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Ко дню пожилого человека подготовлен</w:t>
      </w:r>
      <w:r w:rsidR="00F25187">
        <w:rPr>
          <w:rFonts w:ascii="Times New Roman" w:hAnsi="Times New Roman" w:cs="Times New Roman"/>
          <w:i/>
          <w:sz w:val="24"/>
          <w:szCs w:val="28"/>
        </w:rPr>
        <w:t>ы и проведены: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концерт</w:t>
      </w:r>
      <w:r w:rsidR="00F25187">
        <w:rPr>
          <w:rFonts w:ascii="Times New Roman" w:hAnsi="Times New Roman" w:cs="Times New Roman"/>
          <w:i/>
          <w:sz w:val="24"/>
          <w:szCs w:val="28"/>
        </w:rPr>
        <w:t>, вечера отдыха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E876CA" w:rsidRPr="006028FB" w:rsidRDefault="006028FB" w:rsidP="006028FB">
      <w:pPr>
        <w:spacing w:after="0" w:line="240" w:lineRule="auto"/>
        <w:ind w:left="426" w:right="4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 xml:space="preserve">5.7. </w:t>
      </w:r>
      <w:r w:rsidR="00E876CA" w:rsidRPr="006028FB">
        <w:rPr>
          <w:rFonts w:ascii="Times New Roman" w:hAnsi="Times New Roman" w:cs="Times New Roman"/>
          <w:b/>
          <w:sz w:val="24"/>
          <w:szCs w:val="28"/>
        </w:rPr>
        <w:t xml:space="preserve">Работа с </w:t>
      </w:r>
      <w:r>
        <w:rPr>
          <w:rFonts w:ascii="Times New Roman" w:hAnsi="Times New Roman" w:cs="Times New Roman"/>
          <w:b/>
          <w:sz w:val="24"/>
          <w:szCs w:val="28"/>
        </w:rPr>
        <w:t>инвалидами и лицами с ограниченными возможностями здоровья</w:t>
      </w:r>
    </w:p>
    <w:p w:rsidR="00E876CA" w:rsidRPr="00716D8E" w:rsidRDefault="00FA6D10" w:rsidP="00A6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8E">
        <w:rPr>
          <w:rFonts w:ascii="Times New Roman" w:hAnsi="Times New Roman" w:cs="Times New Roman"/>
          <w:b/>
          <w:sz w:val="24"/>
          <w:szCs w:val="24"/>
        </w:rPr>
        <w:t>Таблица №24</w:t>
      </w:r>
    </w:p>
    <w:p w:rsidR="00AA4056" w:rsidRPr="00716D8E" w:rsidRDefault="00AA4056" w:rsidP="002029D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2263"/>
        <w:gridCol w:w="1919"/>
        <w:gridCol w:w="2268"/>
        <w:gridCol w:w="1701"/>
        <w:gridCol w:w="1985"/>
        <w:gridCol w:w="1559"/>
      </w:tblGrid>
      <w:tr w:rsidR="00310848" w:rsidRPr="00716D8E" w:rsidTr="00B14126">
        <w:trPr>
          <w:trHeight w:val="111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проведённых мероприятий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посетителей </w:t>
            </w:r>
          </w:p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 для людей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формирований, в которых занимаются  люди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>Число участников в них (людей с ОВЗ)</w:t>
            </w:r>
          </w:p>
          <w:p w:rsidR="00310848" w:rsidRPr="00716D8E" w:rsidRDefault="00310848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848" w:rsidRPr="00716D8E" w:rsidTr="00B1412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8E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848" w:rsidRPr="00716D8E" w:rsidTr="00B1412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8E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9799F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518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F25187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="00F2518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848" w:rsidRPr="00716D8E" w:rsidTr="00B1412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8E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онл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848" w:rsidRPr="00716D8E" w:rsidTr="00B14126">
        <w:trPr>
          <w:trHeight w:val="38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716D8E" w:rsidRDefault="00310848" w:rsidP="0031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8E"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4F" w:rsidRPr="00716D8E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848" w:rsidTr="00B14126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48" w:rsidRPr="004269F7" w:rsidRDefault="00C2754F" w:rsidP="003108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D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539CD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Pr="007539CD" w:rsidRDefault="00F25187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48" w:rsidRDefault="00716D8E" w:rsidP="00310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A4056" w:rsidRPr="006028FB" w:rsidRDefault="00AA4056" w:rsidP="002029D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E876CA" w:rsidRDefault="006028FB" w:rsidP="00F73D0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>5</w:t>
      </w:r>
      <w:r w:rsidR="004F2D41" w:rsidRPr="006028FB">
        <w:rPr>
          <w:rFonts w:ascii="Times New Roman" w:hAnsi="Times New Roman" w:cs="Times New Roman"/>
          <w:b/>
          <w:sz w:val="24"/>
          <w:szCs w:val="28"/>
        </w:rPr>
        <w:t>.7.1. Анализ показателей</w:t>
      </w:r>
    </w:p>
    <w:p w:rsidR="0079799F" w:rsidRPr="0079799F" w:rsidRDefault="0079799F" w:rsidP="0079799F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 года показатель количество пров</w:t>
      </w:r>
      <w:r w:rsidR="00F25187" w:rsidRPr="005E008B">
        <w:rPr>
          <w:rFonts w:ascii="Times New Roman" w:hAnsi="Times New Roman" w:cs="Times New Roman"/>
          <w:i/>
        </w:rPr>
        <w:t>еденных мероприятий снизился</w:t>
      </w:r>
      <w:r w:rsidRPr="005E008B">
        <w:rPr>
          <w:rFonts w:ascii="Times New Roman" w:hAnsi="Times New Roman" w:cs="Times New Roman"/>
          <w:i/>
        </w:rPr>
        <w:t>, однако  наблюдается рост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850065" w:rsidRDefault="006028FB" w:rsidP="00F251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028FB">
        <w:rPr>
          <w:rFonts w:ascii="Times New Roman" w:hAnsi="Times New Roman" w:cs="Times New Roman"/>
          <w:b/>
          <w:sz w:val="24"/>
          <w:szCs w:val="28"/>
        </w:rPr>
        <w:t>5</w:t>
      </w:r>
      <w:r w:rsidR="004F2D41" w:rsidRPr="006028FB">
        <w:rPr>
          <w:rFonts w:ascii="Times New Roman" w:hAnsi="Times New Roman" w:cs="Times New Roman"/>
          <w:b/>
          <w:sz w:val="24"/>
          <w:szCs w:val="28"/>
        </w:rPr>
        <w:t>.7.2. Значимые мероприятия</w:t>
      </w:r>
    </w:p>
    <w:p w:rsidR="00F25187" w:rsidRPr="00F25187" w:rsidRDefault="00F25187" w:rsidP="00F2518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Ко дню инвалида были проведены мероприятия в филиалах РДК «Рубин», как в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штатном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так и в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режиме.</w:t>
      </w:r>
    </w:p>
    <w:p w:rsidR="00E1231B" w:rsidRDefault="004F2D41" w:rsidP="00E123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120">
        <w:rPr>
          <w:rFonts w:ascii="Times New Roman" w:hAnsi="Times New Roman" w:cs="Times New Roman"/>
          <w:b/>
          <w:sz w:val="28"/>
          <w:szCs w:val="24"/>
        </w:rPr>
        <w:t>6.</w:t>
      </w:r>
      <w:r w:rsidR="00E876CA" w:rsidRPr="004F2D41">
        <w:rPr>
          <w:rFonts w:ascii="Times New Roman" w:hAnsi="Times New Roman" w:cs="Times New Roman"/>
          <w:b/>
          <w:sz w:val="28"/>
          <w:szCs w:val="24"/>
        </w:rPr>
        <w:t>Информационно-аналитический отчет по патриотическому воспитанию</w:t>
      </w:r>
    </w:p>
    <w:p w:rsidR="00920397" w:rsidRPr="00E1231B" w:rsidRDefault="00E1231B" w:rsidP="00E123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</w:t>
      </w:r>
      <w:r w:rsidR="00060120">
        <w:rPr>
          <w:rFonts w:ascii="Times New Roman" w:hAnsi="Times New Roman" w:cs="Times New Roman"/>
          <w:b/>
          <w:sz w:val="24"/>
          <w:szCs w:val="24"/>
        </w:rPr>
        <w:t>2</w:t>
      </w:r>
      <w:r w:rsidR="00C2754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4"/>
        <w:tblW w:w="14709" w:type="dxa"/>
        <w:tblInd w:w="-34" w:type="dxa"/>
        <w:tblLook w:val="04A0"/>
      </w:tblPr>
      <w:tblGrid>
        <w:gridCol w:w="1795"/>
        <w:gridCol w:w="2492"/>
        <w:gridCol w:w="1988"/>
        <w:gridCol w:w="2157"/>
        <w:gridCol w:w="1655"/>
        <w:gridCol w:w="2446"/>
        <w:gridCol w:w="2176"/>
      </w:tblGrid>
      <w:tr w:rsidR="00575EBE" w:rsidTr="00D25C80">
        <w:tc>
          <w:tcPr>
            <w:tcW w:w="1795" w:type="dxa"/>
          </w:tcPr>
          <w:p w:rsidR="00575EBE" w:rsidRDefault="00575EBE" w:rsidP="004F2D41">
            <w:pPr>
              <w:jc w:val="center"/>
              <w:rPr>
                <w:b/>
                <w:sz w:val="28"/>
                <w:szCs w:val="24"/>
              </w:rPr>
            </w:pPr>
            <w:r w:rsidRPr="00920397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492" w:type="dxa"/>
          </w:tcPr>
          <w:p w:rsidR="00575EBE" w:rsidRPr="00B21E2B" w:rsidRDefault="00575EBE" w:rsidP="00695639">
            <w:pPr>
              <w:jc w:val="center"/>
              <w:rPr>
                <w:sz w:val="24"/>
                <w:szCs w:val="24"/>
              </w:rPr>
            </w:pPr>
            <w:r w:rsidRPr="00B21E2B">
              <w:rPr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1988" w:type="dxa"/>
          </w:tcPr>
          <w:p w:rsidR="00575EBE" w:rsidRPr="005B5634" w:rsidRDefault="00575EBE" w:rsidP="00695639">
            <w:pPr>
              <w:jc w:val="center"/>
              <w:rPr>
                <w:sz w:val="24"/>
                <w:szCs w:val="24"/>
              </w:rPr>
            </w:pPr>
            <w:r w:rsidRPr="005B5634">
              <w:rPr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sz w:val="24"/>
                <w:szCs w:val="24"/>
              </w:rPr>
              <w:t>онлайн</w:t>
            </w:r>
            <w:proofErr w:type="spellEnd"/>
            <w:r w:rsidRPr="005B5634">
              <w:rPr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2157" w:type="dxa"/>
          </w:tcPr>
          <w:p w:rsidR="00575EBE" w:rsidRPr="00B21E2B" w:rsidRDefault="00575EBE" w:rsidP="00695639">
            <w:pPr>
              <w:jc w:val="center"/>
              <w:rPr>
                <w:sz w:val="24"/>
                <w:szCs w:val="24"/>
              </w:rPr>
            </w:pPr>
            <w:r w:rsidRPr="00B21E2B">
              <w:rPr>
                <w:sz w:val="24"/>
                <w:szCs w:val="24"/>
              </w:rPr>
              <w:t>Число посетителей</w:t>
            </w:r>
          </w:p>
          <w:p w:rsidR="00575EBE" w:rsidRPr="00B21E2B" w:rsidRDefault="00575EBE" w:rsidP="0069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75EBE" w:rsidRPr="005B5634" w:rsidRDefault="00575EBE" w:rsidP="00695639">
            <w:pPr>
              <w:jc w:val="center"/>
              <w:rPr>
                <w:sz w:val="24"/>
                <w:szCs w:val="24"/>
              </w:rPr>
            </w:pPr>
            <w:r w:rsidRPr="005B5634">
              <w:rPr>
                <w:sz w:val="24"/>
                <w:szCs w:val="24"/>
              </w:rPr>
              <w:t>Число просмотров</w:t>
            </w:r>
          </w:p>
        </w:tc>
        <w:tc>
          <w:tcPr>
            <w:tcW w:w="2446" w:type="dxa"/>
          </w:tcPr>
          <w:p w:rsidR="00575EBE" w:rsidRPr="00D9293E" w:rsidRDefault="00575EBE" w:rsidP="00E76C0D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76" w:type="dxa"/>
          </w:tcPr>
          <w:p w:rsidR="00575EBE" w:rsidRPr="00D9293E" w:rsidRDefault="00575EBE" w:rsidP="00E76C0D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575EBE" w:rsidTr="00D25C80">
        <w:tc>
          <w:tcPr>
            <w:tcW w:w="1795" w:type="dxa"/>
          </w:tcPr>
          <w:p w:rsidR="00575EBE" w:rsidRPr="006D1300" w:rsidRDefault="00575EBE" w:rsidP="005608CC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2492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B84827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988" w:type="dxa"/>
          </w:tcPr>
          <w:p w:rsidR="00575EBE" w:rsidRDefault="00B84827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E55CAE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57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640</w:t>
            </w:r>
          </w:p>
        </w:tc>
        <w:tc>
          <w:tcPr>
            <w:tcW w:w="1655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363</w:t>
            </w:r>
          </w:p>
        </w:tc>
        <w:tc>
          <w:tcPr>
            <w:tcW w:w="244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575EBE" w:rsidTr="00D25C80">
        <w:tc>
          <w:tcPr>
            <w:tcW w:w="1795" w:type="dxa"/>
          </w:tcPr>
          <w:p w:rsidR="00575EBE" w:rsidRPr="006D1300" w:rsidRDefault="00575EBE" w:rsidP="005608CC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Молодежь</w:t>
            </w:r>
          </w:p>
        </w:tc>
        <w:tc>
          <w:tcPr>
            <w:tcW w:w="2492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988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2157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76</w:t>
            </w:r>
          </w:p>
        </w:tc>
        <w:tc>
          <w:tcPr>
            <w:tcW w:w="1655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350</w:t>
            </w:r>
          </w:p>
        </w:tc>
        <w:tc>
          <w:tcPr>
            <w:tcW w:w="244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575EBE" w:rsidTr="00D25C80">
        <w:tc>
          <w:tcPr>
            <w:tcW w:w="1795" w:type="dxa"/>
          </w:tcPr>
          <w:p w:rsidR="00575EBE" w:rsidRPr="006D1300" w:rsidRDefault="00575EBE" w:rsidP="005608CC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492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988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157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114</w:t>
            </w:r>
          </w:p>
        </w:tc>
        <w:tc>
          <w:tcPr>
            <w:tcW w:w="1655" w:type="dxa"/>
          </w:tcPr>
          <w:p w:rsidR="00575EBE" w:rsidRDefault="00E55CAE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527</w:t>
            </w:r>
          </w:p>
        </w:tc>
        <w:tc>
          <w:tcPr>
            <w:tcW w:w="244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575EBE" w:rsidTr="00D25C80">
        <w:tc>
          <w:tcPr>
            <w:tcW w:w="1795" w:type="dxa"/>
          </w:tcPr>
          <w:p w:rsidR="00575EBE" w:rsidRPr="006D1300" w:rsidRDefault="00575EBE" w:rsidP="005608CC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Пожилые</w:t>
            </w:r>
          </w:p>
        </w:tc>
        <w:tc>
          <w:tcPr>
            <w:tcW w:w="2492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988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57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55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44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575EBE" w:rsidTr="00D25C80">
        <w:tc>
          <w:tcPr>
            <w:tcW w:w="1795" w:type="dxa"/>
          </w:tcPr>
          <w:p w:rsidR="00575EBE" w:rsidRPr="006D1300" w:rsidRDefault="00575EBE" w:rsidP="00560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2492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988" w:type="dxa"/>
          </w:tcPr>
          <w:p w:rsidR="00575EBE" w:rsidRDefault="000F0E1D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57" w:type="dxa"/>
          </w:tcPr>
          <w:p w:rsidR="00575EBE" w:rsidRDefault="00B70DE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87</w:t>
            </w:r>
          </w:p>
        </w:tc>
        <w:tc>
          <w:tcPr>
            <w:tcW w:w="1655" w:type="dxa"/>
          </w:tcPr>
          <w:p w:rsidR="00575EBE" w:rsidRDefault="000F0E1D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44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575EBE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E7797F" w:rsidTr="00D25C80">
        <w:tc>
          <w:tcPr>
            <w:tcW w:w="1795" w:type="dxa"/>
          </w:tcPr>
          <w:p w:rsidR="00E7797F" w:rsidRDefault="00E7797F" w:rsidP="00560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92" w:type="dxa"/>
          </w:tcPr>
          <w:p w:rsidR="00E7797F" w:rsidRDefault="00D9598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73</w:t>
            </w:r>
          </w:p>
        </w:tc>
        <w:tc>
          <w:tcPr>
            <w:tcW w:w="1988" w:type="dxa"/>
          </w:tcPr>
          <w:p w:rsidR="00E7797F" w:rsidRDefault="00D9598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2157" w:type="dxa"/>
          </w:tcPr>
          <w:p w:rsidR="00E7797F" w:rsidRDefault="00D9598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917</w:t>
            </w:r>
          </w:p>
        </w:tc>
        <w:tc>
          <w:tcPr>
            <w:tcW w:w="1655" w:type="dxa"/>
          </w:tcPr>
          <w:p w:rsidR="00E7797F" w:rsidRDefault="00D95986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1240</w:t>
            </w:r>
          </w:p>
        </w:tc>
        <w:tc>
          <w:tcPr>
            <w:tcW w:w="2446" w:type="dxa"/>
          </w:tcPr>
          <w:p w:rsidR="00E7797F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E7797F" w:rsidRDefault="00EF6018" w:rsidP="004F2D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</w:tbl>
    <w:p w:rsidR="00F73D00" w:rsidRDefault="00F73D00" w:rsidP="0060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1B" w:rsidRDefault="00060120" w:rsidP="0060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6.1.</w:t>
      </w:r>
      <w:r w:rsidR="00E1231B" w:rsidRPr="00060120">
        <w:rPr>
          <w:rFonts w:ascii="Times New Roman" w:hAnsi="Times New Roman" w:cs="Times New Roman"/>
          <w:b/>
          <w:sz w:val="24"/>
          <w:szCs w:val="28"/>
        </w:rPr>
        <w:t xml:space="preserve"> Анализ показателей 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E008B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</w:t>
      </w:r>
      <w:r w:rsidR="00F7389C" w:rsidRPr="005E008B">
        <w:rPr>
          <w:rFonts w:ascii="Times New Roman" w:hAnsi="Times New Roman" w:cs="Times New Roman"/>
          <w:i/>
        </w:rPr>
        <w:t xml:space="preserve">м 2019 года наблюдается рост </w:t>
      </w:r>
      <w:r w:rsidR="00AF3FD0" w:rsidRPr="005E008B">
        <w:rPr>
          <w:rFonts w:ascii="Times New Roman" w:hAnsi="Times New Roman" w:cs="Times New Roman"/>
          <w:i/>
        </w:rPr>
        <w:t xml:space="preserve"> показателя </w:t>
      </w:r>
      <w:r w:rsidRPr="005E008B">
        <w:rPr>
          <w:rFonts w:ascii="Times New Roman" w:hAnsi="Times New Roman" w:cs="Times New Roman"/>
          <w:i/>
        </w:rPr>
        <w:t xml:space="preserve"> количество </w:t>
      </w:r>
      <w:r w:rsidR="00AF3FD0" w:rsidRPr="005E008B">
        <w:rPr>
          <w:rFonts w:ascii="Times New Roman" w:hAnsi="Times New Roman" w:cs="Times New Roman"/>
          <w:i/>
        </w:rPr>
        <w:t xml:space="preserve">проведенных </w:t>
      </w:r>
      <w:r w:rsidRPr="005E008B">
        <w:rPr>
          <w:rFonts w:ascii="Times New Roman" w:hAnsi="Times New Roman" w:cs="Times New Roman"/>
          <w:i/>
        </w:rPr>
        <w:t>мероприятий,</w:t>
      </w:r>
      <w:r w:rsidR="00F7389C" w:rsidRPr="005E008B">
        <w:rPr>
          <w:rFonts w:ascii="Times New Roman" w:hAnsi="Times New Roman" w:cs="Times New Roman"/>
          <w:i/>
        </w:rPr>
        <w:t xml:space="preserve"> соответственно</w:t>
      </w:r>
      <w:r w:rsidR="00AF3FD0" w:rsidRPr="005E008B">
        <w:rPr>
          <w:rFonts w:ascii="Times New Roman" w:hAnsi="Times New Roman" w:cs="Times New Roman"/>
          <w:i/>
        </w:rPr>
        <w:t xml:space="preserve">  наблюдается </w:t>
      </w:r>
      <w:r w:rsidR="00F7389C" w:rsidRPr="005E008B">
        <w:rPr>
          <w:rFonts w:ascii="Times New Roman" w:hAnsi="Times New Roman" w:cs="Times New Roman"/>
          <w:i/>
        </w:rPr>
        <w:t xml:space="preserve"> и </w:t>
      </w:r>
      <w:r w:rsidR="00AF3FD0" w:rsidRPr="005E008B">
        <w:rPr>
          <w:rFonts w:ascii="Times New Roman" w:hAnsi="Times New Roman" w:cs="Times New Roman"/>
          <w:i/>
        </w:rPr>
        <w:t>рост</w:t>
      </w:r>
      <w:r w:rsidRPr="005E008B">
        <w:rPr>
          <w:rFonts w:ascii="Times New Roman" w:hAnsi="Times New Roman" w:cs="Times New Roman"/>
          <w:i/>
        </w:rPr>
        <w:t xml:space="preserve">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EF6018" w:rsidRDefault="00EF6018" w:rsidP="0060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A4D16" w:rsidRDefault="00060120" w:rsidP="00152FB2">
      <w:pPr>
        <w:pStyle w:val="a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E1231B" w:rsidRPr="00060120">
        <w:rPr>
          <w:rFonts w:ascii="Times New Roman" w:hAnsi="Times New Roman" w:cs="Times New Roman"/>
          <w:b/>
          <w:sz w:val="24"/>
          <w:szCs w:val="28"/>
        </w:rPr>
        <w:t xml:space="preserve">Значимые мероприятия </w:t>
      </w:r>
    </w:p>
    <w:p w:rsidR="00E55CAE" w:rsidRPr="00B97ECE" w:rsidRDefault="00E55CAE" w:rsidP="00E55C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 Дню Государственного флага РФ в учреждениях прошла мероприятия в разных форматах:</w:t>
      </w:r>
      <w:r w:rsidRPr="001407DF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722FD0">
        <w:rPr>
          <w:rFonts w:ascii="Times New Roman" w:hAnsi="Times New Roman" w:cs="Times New Roman"/>
          <w:i/>
          <w:sz w:val="24"/>
          <w:szCs w:val="28"/>
        </w:rPr>
        <w:t xml:space="preserve">редставлена информация о символике РФ, </w:t>
      </w:r>
      <w:proofErr w:type="gramStart"/>
      <w:r w:rsidRPr="00722FD0">
        <w:rPr>
          <w:rFonts w:ascii="Times New Roman" w:hAnsi="Times New Roman" w:cs="Times New Roman"/>
          <w:i/>
          <w:sz w:val="24"/>
          <w:szCs w:val="28"/>
        </w:rPr>
        <w:t>о</w:t>
      </w:r>
      <w:proofErr w:type="gramEnd"/>
      <w:r w:rsidRPr="00722FD0">
        <w:rPr>
          <w:rFonts w:ascii="Times New Roman" w:hAnsi="Times New Roman" w:cs="Times New Roman"/>
          <w:i/>
          <w:sz w:val="24"/>
          <w:szCs w:val="28"/>
        </w:rPr>
        <w:t xml:space="preserve"> истории праздника</w:t>
      </w:r>
      <w:r>
        <w:rPr>
          <w:rFonts w:ascii="Times New Roman" w:hAnsi="Times New Roman" w:cs="Times New Roman"/>
          <w:i/>
          <w:sz w:val="24"/>
          <w:szCs w:val="28"/>
        </w:rPr>
        <w:t>, проведены тематические игры, розданы листовки и флаги изготовленные участниками формирований, на улице звучала музыка,</w:t>
      </w:r>
      <w:r w:rsidRPr="00B9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так же мероприятия были подготовлены и в </w:t>
      </w:r>
      <w:r w:rsidRPr="00B9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рмате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в виде видеороликов, где </w:t>
      </w:r>
      <w:r w:rsidRPr="00B9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участники театральных формирований, представили </w:t>
      </w:r>
      <w:proofErr w:type="spellStart"/>
      <w:r w:rsidRPr="00B9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флешмоб</w:t>
      </w:r>
      <w:proofErr w:type="spellEnd"/>
      <w:r w:rsidRPr="00B97E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55CAE" w:rsidRDefault="00E55CAE" w:rsidP="00E55C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 Дню окончания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торой мировой войны в учреждениях проведены мероприятия - </w:t>
      </w:r>
      <w:r w:rsidRPr="00477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Час памяти «Память нетленная».</w:t>
      </w:r>
      <w:r w:rsidRPr="00906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Данное мероприятие было проведено как в штатном режиме, так и подготовлено в формате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 виде видеоролика, в котором представлена история памятной даты, День окончания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торой мировой войны 1945 г. Далее на фоне аудиозаписи Главы «Позабытая война» из поэмы «Ради жизни на земле», представлены фотографии участников боевых действий с Японией. </w:t>
      </w:r>
    </w:p>
    <w:p w:rsidR="00E55CAE" w:rsidRPr="00A8278D" w:rsidRDefault="00E55CAE" w:rsidP="00E55C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 Дню памяти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забайкальцев, погибших при исполнении воинского и служебного долга проведены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827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Час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A827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информации «Память хранят живые»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Уроки мужества «Ваш подвиг не забыт»</w:t>
      </w:r>
      <w:r w:rsidRPr="00A827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П</w:t>
      </w:r>
      <w:r w:rsidRPr="00A827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редставлена информация о некоторых забайкальцах погибших при исполнении воинского и служебного долга,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так же </w:t>
      </w:r>
      <w:r w:rsidRPr="00A827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были представлены документальные фильмы.</w:t>
      </w:r>
    </w:p>
    <w:p w:rsidR="00E55CAE" w:rsidRDefault="00E55CAE" w:rsidP="00E55C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7B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Лекторий «История науки в лицах».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Представлена информация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ученых РФ и их открытиях.</w:t>
      </w:r>
    </w:p>
    <w:p w:rsidR="00E55CAE" w:rsidRPr="009061F6" w:rsidRDefault="00E55CAE" w:rsidP="00E55CA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Так же были проведены мероприятия посвященные битве на Курской дуге в которых </w:t>
      </w:r>
      <w:r>
        <w:rPr>
          <w:rFonts w:ascii="Times New Roman" w:hAnsi="Times New Roman" w:cs="Times New Roman"/>
          <w:i/>
          <w:sz w:val="24"/>
          <w:szCs w:val="28"/>
        </w:rPr>
        <w:t>п</w:t>
      </w:r>
      <w:r w:rsidRPr="00722FD0">
        <w:rPr>
          <w:rFonts w:ascii="Times New Roman" w:hAnsi="Times New Roman" w:cs="Times New Roman"/>
          <w:i/>
          <w:sz w:val="24"/>
          <w:szCs w:val="28"/>
        </w:rPr>
        <w:t xml:space="preserve">редставлена информация </w:t>
      </w:r>
      <w:proofErr w:type="gramStart"/>
      <w:r w:rsidRPr="00722FD0">
        <w:rPr>
          <w:rFonts w:ascii="Times New Roman" w:hAnsi="Times New Roman" w:cs="Times New Roman"/>
          <w:i/>
          <w:sz w:val="24"/>
          <w:szCs w:val="28"/>
        </w:rPr>
        <w:t>о</w:t>
      </w:r>
      <w:proofErr w:type="gramEnd"/>
      <w:r w:rsidRPr="00722FD0">
        <w:rPr>
          <w:rFonts w:ascii="Times New Roman" w:hAnsi="Times New Roman" w:cs="Times New Roman"/>
          <w:i/>
          <w:sz w:val="24"/>
          <w:szCs w:val="28"/>
        </w:rPr>
        <w:t xml:space="preserve"> истории событий происходящих на Курской дуге.</w:t>
      </w:r>
    </w:p>
    <w:p w:rsidR="00AF3FD0" w:rsidRPr="00AF3FD0" w:rsidRDefault="00DF2519" w:rsidP="00152FB2">
      <w:pPr>
        <w:pStyle w:val="a6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Далее в </w:t>
      </w:r>
      <w:r w:rsidR="00F7389C">
        <w:rPr>
          <w:rFonts w:ascii="Times New Roman" w:hAnsi="Times New Roman" w:cs="Times New Roman"/>
          <w:i/>
          <w:sz w:val="24"/>
          <w:szCs w:val="28"/>
        </w:rPr>
        <w:t xml:space="preserve"> РДК «Рубин» и подведомственных ему учреждениях з</w:t>
      </w:r>
      <w:r w:rsidR="00AE4472" w:rsidRPr="00AE4472">
        <w:rPr>
          <w:rFonts w:ascii="Times New Roman" w:hAnsi="Times New Roman" w:cs="Times New Roman"/>
          <w:i/>
          <w:sz w:val="24"/>
          <w:szCs w:val="28"/>
        </w:rPr>
        <w:t xml:space="preserve">а отчетный период в режиме </w:t>
      </w:r>
      <w:proofErr w:type="spellStart"/>
      <w:r w:rsidR="00AE4472" w:rsidRPr="00AE4472"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 w:rsidR="00F7389C">
        <w:rPr>
          <w:rFonts w:ascii="Times New Roman" w:hAnsi="Times New Roman" w:cs="Times New Roman"/>
          <w:i/>
          <w:sz w:val="24"/>
          <w:szCs w:val="28"/>
        </w:rPr>
        <w:t xml:space="preserve"> и в штатном режиме</w:t>
      </w:r>
      <w:r w:rsidR="00AE4472" w:rsidRPr="00AE4472">
        <w:rPr>
          <w:rFonts w:ascii="Times New Roman" w:hAnsi="Times New Roman" w:cs="Times New Roman"/>
          <w:i/>
          <w:sz w:val="24"/>
          <w:szCs w:val="28"/>
        </w:rPr>
        <w:t xml:space="preserve"> были проведены такие мероприятия как: </w:t>
      </w:r>
      <w:proofErr w:type="spellStart"/>
      <w:r w:rsidR="00AE4472" w:rsidRPr="00AE4472">
        <w:rPr>
          <w:rFonts w:ascii="Times New Roman" w:hAnsi="Times New Roman" w:cs="Times New Roman"/>
          <w:i/>
          <w:sz w:val="24"/>
          <w:szCs w:val="28"/>
        </w:rPr>
        <w:t>Видеоэкскурсия</w:t>
      </w:r>
      <w:proofErr w:type="spellEnd"/>
      <w:r w:rsidR="00AE4472" w:rsidRPr="00AE4472">
        <w:rPr>
          <w:rFonts w:ascii="Times New Roman" w:hAnsi="Times New Roman" w:cs="Times New Roman"/>
          <w:i/>
          <w:sz w:val="24"/>
          <w:szCs w:val="28"/>
        </w:rPr>
        <w:t xml:space="preserve"> «П</w:t>
      </w:r>
      <w:r w:rsidR="00AE4472">
        <w:rPr>
          <w:rFonts w:ascii="Times New Roman" w:hAnsi="Times New Roman" w:cs="Times New Roman"/>
          <w:i/>
          <w:sz w:val="24"/>
          <w:szCs w:val="28"/>
        </w:rPr>
        <w:t xml:space="preserve">о страницам Комсомола», </w:t>
      </w:r>
      <w:proofErr w:type="spellStart"/>
      <w:r w:rsidR="00AE4472">
        <w:rPr>
          <w:rFonts w:ascii="Times New Roman" w:hAnsi="Times New Roman" w:cs="Times New Roman"/>
          <w:i/>
          <w:sz w:val="24"/>
          <w:szCs w:val="28"/>
        </w:rPr>
        <w:t>Видеолекторий</w:t>
      </w:r>
      <w:proofErr w:type="spellEnd"/>
      <w:r w:rsidR="00AE4472">
        <w:rPr>
          <w:rFonts w:ascii="Times New Roman" w:hAnsi="Times New Roman" w:cs="Times New Roman"/>
          <w:i/>
          <w:sz w:val="24"/>
          <w:szCs w:val="28"/>
        </w:rPr>
        <w:t xml:space="preserve"> «Начало обороны Севастополя», Концерт «В единстве народа, единство страны», </w:t>
      </w:r>
      <w:proofErr w:type="spellStart"/>
      <w:r w:rsidR="00AE4472">
        <w:rPr>
          <w:rFonts w:ascii="Times New Roman" w:hAnsi="Times New Roman" w:cs="Times New Roman"/>
          <w:i/>
          <w:sz w:val="24"/>
          <w:szCs w:val="28"/>
        </w:rPr>
        <w:t>Видеолекторий</w:t>
      </w:r>
      <w:proofErr w:type="spellEnd"/>
      <w:r w:rsidR="00AE4472">
        <w:rPr>
          <w:rFonts w:ascii="Times New Roman" w:hAnsi="Times New Roman" w:cs="Times New Roman"/>
          <w:i/>
          <w:sz w:val="24"/>
          <w:szCs w:val="28"/>
        </w:rPr>
        <w:t xml:space="preserve"> «Есть память, которой не будет конца», </w:t>
      </w:r>
      <w:proofErr w:type="spellStart"/>
      <w:r w:rsidR="00AE4472">
        <w:rPr>
          <w:rFonts w:ascii="Times New Roman" w:hAnsi="Times New Roman" w:cs="Times New Roman"/>
          <w:i/>
          <w:sz w:val="24"/>
          <w:szCs w:val="28"/>
        </w:rPr>
        <w:t>Видеолекторий</w:t>
      </w:r>
      <w:proofErr w:type="spellEnd"/>
      <w:r w:rsidR="00AE4472">
        <w:rPr>
          <w:rFonts w:ascii="Times New Roman" w:hAnsi="Times New Roman" w:cs="Times New Roman"/>
          <w:i/>
          <w:sz w:val="24"/>
          <w:szCs w:val="28"/>
        </w:rPr>
        <w:t xml:space="preserve"> «За Россию, за народ и за все на свете!», Тематическая программа «День Конституции»</w:t>
      </w:r>
      <w:r w:rsidR="001758BA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E876CA" w:rsidRDefault="004F2D41" w:rsidP="004F2D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2D41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E876CA" w:rsidRPr="004F2D41">
        <w:rPr>
          <w:rFonts w:ascii="Times New Roman" w:hAnsi="Times New Roman" w:cs="Times New Roman"/>
          <w:b/>
          <w:sz w:val="28"/>
          <w:szCs w:val="24"/>
        </w:rPr>
        <w:t>Информационно-аналитический отчет по про</w:t>
      </w:r>
      <w:r w:rsidRPr="004F2D41">
        <w:rPr>
          <w:rFonts w:ascii="Times New Roman" w:hAnsi="Times New Roman" w:cs="Times New Roman"/>
          <w:b/>
          <w:sz w:val="28"/>
          <w:szCs w:val="24"/>
        </w:rPr>
        <w:t xml:space="preserve">филактике </w:t>
      </w:r>
      <w:r w:rsidR="00E876CA" w:rsidRPr="004F2D41">
        <w:rPr>
          <w:rFonts w:ascii="Times New Roman" w:hAnsi="Times New Roman" w:cs="Times New Roman"/>
          <w:b/>
          <w:sz w:val="28"/>
          <w:szCs w:val="24"/>
        </w:rPr>
        <w:t>ЗОЖ</w:t>
      </w:r>
    </w:p>
    <w:p w:rsidR="00AA7B44" w:rsidRDefault="00060120" w:rsidP="00AA7B4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</w:t>
      </w:r>
      <w:r w:rsidR="00C2754F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4"/>
        <w:tblW w:w="14709" w:type="dxa"/>
        <w:tblInd w:w="-34" w:type="dxa"/>
        <w:tblLook w:val="04A0"/>
      </w:tblPr>
      <w:tblGrid>
        <w:gridCol w:w="1795"/>
        <w:gridCol w:w="2492"/>
        <w:gridCol w:w="1988"/>
        <w:gridCol w:w="2157"/>
        <w:gridCol w:w="1655"/>
        <w:gridCol w:w="2446"/>
        <w:gridCol w:w="2176"/>
      </w:tblGrid>
      <w:tr w:rsidR="00AA7B44" w:rsidRPr="00D9293E" w:rsidTr="00D25C80">
        <w:tc>
          <w:tcPr>
            <w:tcW w:w="1795" w:type="dxa"/>
          </w:tcPr>
          <w:p w:rsidR="00AA7B44" w:rsidRDefault="00AA7B44" w:rsidP="00695639">
            <w:pPr>
              <w:jc w:val="center"/>
              <w:rPr>
                <w:b/>
                <w:sz w:val="28"/>
                <w:szCs w:val="24"/>
              </w:rPr>
            </w:pPr>
            <w:r w:rsidRPr="00920397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492" w:type="dxa"/>
          </w:tcPr>
          <w:p w:rsidR="00AA7B44" w:rsidRPr="00B21E2B" w:rsidRDefault="00AA7B44" w:rsidP="00695639">
            <w:pPr>
              <w:jc w:val="center"/>
              <w:rPr>
                <w:sz w:val="24"/>
                <w:szCs w:val="24"/>
              </w:rPr>
            </w:pPr>
            <w:r w:rsidRPr="00B21E2B">
              <w:rPr>
                <w:sz w:val="24"/>
                <w:szCs w:val="24"/>
              </w:rPr>
              <w:t>Количество проведённых мероприятий</w:t>
            </w:r>
            <w:r w:rsidRPr="005B5634">
              <w:rPr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1988" w:type="dxa"/>
          </w:tcPr>
          <w:p w:rsidR="00AA7B44" w:rsidRPr="005B5634" w:rsidRDefault="00AA7B44" w:rsidP="00695639">
            <w:pPr>
              <w:jc w:val="center"/>
              <w:rPr>
                <w:sz w:val="24"/>
                <w:szCs w:val="24"/>
              </w:rPr>
            </w:pPr>
            <w:r w:rsidRPr="005B5634">
              <w:rPr>
                <w:sz w:val="24"/>
                <w:szCs w:val="24"/>
              </w:rPr>
              <w:t xml:space="preserve">Количество мероприятий в режиме </w:t>
            </w:r>
            <w:proofErr w:type="spellStart"/>
            <w:r w:rsidRPr="005B5634">
              <w:rPr>
                <w:sz w:val="24"/>
                <w:szCs w:val="24"/>
              </w:rPr>
              <w:t>онлайн</w:t>
            </w:r>
            <w:proofErr w:type="spellEnd"/>
            <w:r w:rsidRPr="005B5634">
              <w:rPr>
                <w:sz w:val="24"/>
                <w:szCs w:val="24"/>
              </w:rPr>
              <w:t xml:space="preserve"> (дистанционных)</w:t>
            </w:r>
          </w:p>
        </w:tc>
        <w:tc>
          <w:tcPr>
            <w:tcW w:w="2157" w:type="dxa"/>
          </w:tcPr>
          <w:p w:rsidR="00AA7B44" w:rsidRPr="00B21E2B" w:rsidRDefault="00AA7B44" w:rsidP="00695639">
            <w:pPr>
              <w:jc w:val="center"/>
              <w:rPr>
                <w:sz w:val="24"/>
                <w:szCs w:val="24"/>
              </w:rPr>
            </w:pPr>
            <w:r w:rsidRPr="00B21E2B">
              <w:rPr>
                <w:sz w:val="24"/>
                <w:szCs w:val="24"/>
              </w:rPr>
              <w:t>Число посетителей</w:t>
            </w:r>
          </w:p>
          <w:p w:rsidR="00AA7B44" w:rsidRPr="00B21E2B" w:rsidRDefault="00AA7B44" w:rsidP="0069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A7B44" w:rsidRPr="005B5634" w:rsidRDefault="00AA7B44" w:rsidP="00695639">
            <w:pPr>
              <w:jc w:val="center"/>
              <w:rPr>
                <w:sz w:val="24"/>
                <w:szCs w:val="24"/>
              </w:rPr>
            </w:pPr>
            <w:r w:rsidRPr="005B5634">
              <w:rPr>
                <w:sz w:val="24"/>
                <w:szCs w:val="24"/>
              </w:rPr>
              <w:t>Число просмотров</w:t>
            </w:r>
          </w:p>
        </w:tc>
        <w:tc>
          <w:tcPr>
            <w:tcW w:w="2446" w:type="dxa"/>
          </w:tcPr>
          <w:p w:rsidR="00AA7B44" w:rsidRPr="00D9293E" w:rsidRDefault="00AA7B44" w:rsidP="00695639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76" w:type="dxa"/>
          </w:tcPr>
          <w:p w:rsidR="00AA7B44" w:rsidRPr="00D9293E" w:rsidRDefault="00AA7B44" w:rsidP="00695639">
            <w:pPr>
              <w:jc w:val="center"/>
              <w:rPr>
                <w:b/>
                <w:sz w:val="24"/>
                <w:szCs w:val="24"/>
              </w:rPr>
            </w:pPr>
            <w:r w:rsidRPr="00D9293E">
              <w:rPr>
                <w:b/>
                <w:sz w:val="24"/>
                <w:szCs w:val="24"/>
              </w:rPr>
              <w:t>Число участников клубных формирований</w:t>
            </w:r>
          </w:p>
        </w:tc>
      </w:tr>
      <w:tr w:rsidR="00AA7B44" w:rsidTr="00D25C80">
        <w:tc>
          <w:tcPr>
            <w:tcW w:w="1795" w:type="dxa"/>
          </w:tcPr>
          <w:p w:rsidR="00AA7B44" w:rsidRPr="006D1300" w:rsidRDefault="00AA7B44" w:rsidP="00695639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2492" w:type="dxa"/>
          </w:tcPr>
          <w:p w:rsidR="00AA7B44" w:rsidRDefault="00E55CAE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32</w:t>
            </w:r>
          </w:p>
        </w:tc>
        <w:tc>
          <w:tcPr>
            <w:tcW w:w="1988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57" w:type="dxa"/>
          </w:tcPr>
          <w:p w:rsidR="00AA7B44" w:rsidRDefault="00E55CAE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406</w:t>
            </w:r>
          </w:p>
        </w:tc>
        <w:tc>
          <w:tcPr>
            <w:tcW w:w="1655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89</w:t>
            </w:r>
          </w:p>
        </w:tc>
        <w:tc>
          <w:tcPr>
            <w:tcW w:w="2446" w:type="dxa"/>
          </w:tcPr>
          <w:p w:rsidR="00AA7B44" w:rsidRDefault="008D1EEA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76" w:type="dxa"/>
          </w:tcPr>
          <w:p w:rsidR="00AA7B44" w:rsidRDefault="008D1EEA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</w:tr>
      <w:tr w:rsidR="00AA7B44" w:rsidTr="00D25C80">
        <w:tc>
          <w:tcPr>
            <w:tcW w:w="1795" w:type="dxa"/>
          </w:tcPr>
          <w:p w:rsidR="00AA7B44" w:rsidRPr="006D1300" w:rsidRDefault="00AA7B44" w:rsidP="00695639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Молодежь</w:t>
            </w:r>
          </w:p>
        </w:tc>
        <w:tc>
          <w:tcPr>
            <w:tcW w:w="2492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988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57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55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44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7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</w:tr>
      <w:tr w:rsidR="00AA7B44" w:rsidTr="00D25C80">
        <w:tc>
          <w:tcPr>
            <w:tcW w:w="1795" w:type="dxa"/>
          </w:tcPr>
          <w:p w:rsidR="00AA7B44" w:rsidRPr="006D1300" w:rsidRDefault="00AA7B44" w:rsidP="00695639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492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988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57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40</w:t>
            </w:r>
          </w:p>
        </w:tc>
        <w:tc>
          <w:tcPr>
            <w:tcW w:w="1655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44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7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</w:tr>
      <w:tr w:rsidR="00AA7B44" w:rsidTr="00D25C80">
        <w:tc>
          <w:tcPr>
            <w:tcW w:w="1795" w:type="dxa"/>
          </w:tcPr>
          <w:p w:rsidR="00AA7B44" w:rsidRPr="006D1300" w:rsidRDefault="00AA7B44" w:rsidP="00695639">
            <w:pPr>
              <w:rPr>
                <w:b/>
                <w:sz w:val="28"/>
                <w:szCs w:val="24"/>
              </w:rPr>
            </w:pPr>
            <w:r w:rsidRPr="006D1300">
              <w:rPr>
                <w:b/>
                <w:sz w:val="24"/>
                <w:szCs w:val="24"/>
              </w:rPr>
              <w:t>Пожилые</w:t>
            </w:r>
          </w:p>
        </w:tc>
        <w:tc>
          <w:tcPr>
            <w:tcW w:w="2492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988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157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55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101</w:t>
            </w:r>
          </w:p>
        </w:tc>
        <w:tc>
          <w:tcPr>
            <w:tcW w:w="244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AA7B44" w:rsidRDefault="00B70DE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AA7B44" w:rsidTr="00D25C80">
        <w:tc>
          <w:tcPr>
            <w:tcW w:w="1795" w:type="dxa"/>
          </w:tcPr>
          <w:p w:rsidR="00AA7B44" w:rsidRPr="006D1300" w:rsidRDefault="00AA7B44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2492" w:type="dxa"/>
          </w:tcPr>
          <w:p w:rsidR="00AA7B44" w:rsidRDefault="00E55CAE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988" w:type="dxa"/>
          </w:tcPr>
          <w:p w:rsidR="00AA7B44" w:rsidRDefault="000F0E1D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57" w:type="dxa"/>
          </w:tcPr>
          <w:p w:rsidR="00AA7B44" w:rsidRDefault="00E55CAE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655" w:type="dxa"/>
          </w:tcPr>
          <w:p w:rsidR="00AA7B44" w:rsidRDefault="000F0E1D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446" w:type="dxa"/>
          </w:tcPr>
          <w:p w:rsidR="00AA7B44" w:rsidRDefault="00EF6018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AA7B44" w:rsidRDefault="00EF6018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  <w:tr w:rsidR="00AA7B44" w:rsidTr="00D25C80">
        <w:tc>
          <w:tcPr>
            <w:tcW w:w="1795" w:type="dxa"/>
          </w:tcPr>
          <w:p w:rsidR="00AA7B44" w:rsidRDefault="00AA7B44" w:rsidP="0069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92" w:type="dxa"/>
          </w:tcPr>
          <w:p w:rsidR="00AA7B44" w:rsidRDefault="00D9598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34</w:t>
            </w:r>
          </w:p>
        </w:tc>
        <w:tc>
          <w:tcPr>
            <w:tcW w:w="1988" w:type="dxa"/>
          </w:tcPr>
          <w:p w:rsidR="00AA7B44" w:rsidRDefault="00D9598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157" w:type="dxa"/>
          </w:tcPr>
          <w:p w:rsidR="00AA7B44" w:rsidRDefault="00D9598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452</w:t>
            </w:r>
          </w:p>
        </w:tc>
        <w:tc>
          <w:tcPr>
            <w:tcW w:w="1655" w:type="dxa"/>
          </w:tcPr>
          <w:p w:rsidR="00AA7B44" w:rsidRDefault="00D95986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190</w:t>
            </w:r>
          </w:p>
        </w:tc>
        <w:tc>
          <w:tcPr>
            <w:tcW w:w="2446" w:type="dxa"/>
          </w:tcPr>
          <w:p w:rsidR="00AA7B44" w:rsidRDefault="00EF6018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176" w:type="dxa"/>
          </w:tcPr>
          <w:p w:rsidR="00AA7B44" w:rsidRDefault="00EF6018" w:rsidP="006956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</w:tr>
    </w:tbl>
    <w:p w:rsidR="00652F79" w:rsidRDefault="00652F79" w:rsidP="00AA7B4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1231B" w:rsidRDefault="00060120" w:rsidP="00F7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7.1.</w:t>
      </w:r>
      <w:r w:rsidR="00E1231B" w:rsidRPr="00060120">
        <w:rPr>
          <w:rFonts w:ascii="Times New Roman" w:hAnsi="Times New Roman" w:cs="Times New Roman"/>
          <w:b/>
          <w:sz w:val="24"/>
          <w:szCs w:val="28"/>
        </w:rPr>
        <w:t xml:space="preserve"> Анализ показателей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65EDA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 год</w:t>
      </w:r>
      <w:r w:rsidR="00F7389C" w:rsidRPr="00465EDA">
        <w:rPr>
          <w:rFonts w:ascii="Times New Roman" w:hAnsi="Times New Roman" w:cs="Times New Roman"/>
          <w:i/>
        </w:rPr>
        <w:t>а</w:t>
      </w:r>
      <w:r w:rsidR="00465EDA">
        <w:rPr>
          <w:rFonts w:ascii="Times New Roman" w:hAnsi="Times New Roman" w:cs="Times New Roman"/>
          <w:i/>
        </w:rPr>
        <w:t xml:space="preserve"> наблюдается снижение</w:t>
      </w:r>
      <w:r w:rsidR="002B373E" w:rsidRPr="00465EDA">
        <w:rPr>
          <w:rFonts w:ascii="Times New Roman" w:hAnsi="Times New Roman" w:cs="Times New Roman"/>
          <w:i/>
        </w:rPr>
        <w:t xml:space="preserve"> показателя </w:t>
      </w:r>
      <w:r w:rsidRPr="00465EDA">
        <w:rPr>
          <w:rFonts w:ascii="Times New Roman" w:hAnsi="Times New Roman" w:cs="Times New Roman"/>
          <w:i/>
        </w:rPr>
        <w:t xml:space="preserve"> количество </w:t>
      </w:r>
      <w:r w:rsidR="00D95986">
        <w:rPr>
          <w:rFonts w:ascii="Times New Roman" w:hAnsi="Times New Roman" w:cs="Times New Roman"/>
          <w:i/>
        </w:rPr>
        <w:t xml:space="preserve">проведенных мероприятий, однако  наблюдается рост </w:t>
      </w:r>
      <w:r w:rsidRPr="00465EDA">
        <w:rPr>
          <w:rFonts w:ascii="Times New Roman" w:hAnsi="Times New Roman" w:cs="Times New Roman"/>
          <w:i/>
        </w:rPr>
        <w:t xml:space="preserve">  такого показателя как число посетителей и просмотров мероприятий.</w:t>
      </w:r>
      <w:r>
        <w:rPr>
          <w:rFonts w:ascii="Times New Roman" w:hAnsi="Times New Roman" w:cs="Times New Roman"/>
          <w:i/>
        </w:rPr>
        <w:t xml:space="preserve"> </w:t>
      </w:r>
    </w:p>
    <w:p w:rsidR="00EF6018" w:rsidRDefault="00EF6018" w:rsidP="00F7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08CC" w:rsidRDefault="00060120" w:rsidP="00F73D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7.</w:t>
      </w:r>
      <w:r w:rsidR="00E1231B" w:rsidRPr="00060120">
        <w:rPr>
          <w:rFonts w:ascii="Times New Roman" w:hAnsi="Times New Roman" w:cs="Times New Roman"/>
          <w:b/>
          <w:sz w:val="24"/>
          <w:szCs w:val="28"/>
        </w:rPr>
        <w:t>2.</w:t>
      </w:r>
      <w:r w:rsidR="001B070E" w:rsidRPr="00060120">
        <w:rPr>
          <w:rFonts w:ascii="Times New Roman" w:hAnsi="Times New Roman" w:cs="Times New Roman"/>
          <w:b/>
          <w:sz w:val="24"/>
          <w:szCs w:val="28"/>
        </w:rPr>
        <w:t xml:space="preserve"> Значимые мероприятия</w:t>
      </w:r>
    </w:p>
    <w:p w:rsidR="00E55CAE" w:rsidRDefault="00E55CAE" w:rsidP="00E55CA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81D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Спортивно – развлекательная программа «Веселиться нам не лень». Для ребят были проведены игры и конкурсы.</w:t>
      </w:r>
    </w:p>
    <w:p w:rsidR="00E55CAE" w:rsidRPr="00722FD0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22FD0">
        <w:rPr>
          <w:rFonts w:ascii="Times New Roman" w:hAnsi="Times New Roman" w:cs="Times New Roman"/>
          <w:i/>
          <w:sz w:val="24"/>
          <w:szCs w:val="28"/>
        </w:rPr>
        <w:t>Игровая программа «Путешествие в страну здоровья». Для ребят были проведены развлекательные игры и конкурсы.</w:t>
      </w:r>
    </w:p>
    <w:p w:rsidR="00E55CAE" w:rsidRPr="00722FD0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22FD0">
        <w:rPr>
          <w:rFonts w:ascii="Times New Roman" w:hAnsi="Times New Roman" w:cs="Times New Roman"/>
          <w:i/>
          <w:sz w:val="24"/>
          <w:szCs w:val="28"/>
        </w:rPr>
        <w:t>Познавательный час «Формула здоровья».</w:t>
      </w:r>
      <w:r>
        <w:rPr>
          <w:rFonts w:ascii="Times New Roman" w:hAnsi="Times New Roman" w:cs="Times New Roman"/>
          <w:i/>
          <w:sz w:val="24"/>
          <w:szCs w:val="28"/>
        </w:rPr>
        <w:t xml:space="preserve"> Ребятам представлена информация о здоровом образе жизни, и вредных привычках.</w:t>
      </w:r>
    </w:p>
    <w:p w:rsidR="00E55CAE" w:rsidRDefault="00E55CAE" w:rsidP="00E55CA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Видеолекторий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«Жизнь прекрасна без алкоголя». Молодым мамам была представлена информация о том, как можно проводить праздники без алкоголя. </w:t>
      </w:r>
    </w:p>
    <w:p w:rsidR="00E55CAE" w:rsidRPr="00EF44DF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Cs w:val="24"/>
        </w:rPr>
      </w:pPr>
      <w:r w:rsidRPr="00EF44DF">
        <w:rPr>
          <w:rFonts w:ascii="Times New Roman" w:hAnsi="Times New Roman" w:cs="Times New Roman"/>
          <w:i/>
          <w:szCs w:val="24"/>
        </w:rPr>
        <w:t xml:space="preserve">Блиц – турнир «Курению – бой!».  Для ребят подготовлены </w:t>
      </w:r>
      <w:r w:rsidRPr="00EF44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тесты, кроссворды, информация по профилактике курения.</w:t>
      </w:r>
    </w:p>
    <w:p w:rsidR="00E55CAE" w:rsidRPr="00722FD0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44DF">
        <w:rPr>
          <w:rFonts w:ascii="Times New Roman" w:hAnsi="Times New Roman" w:cs="Times New Roman"/>
          <w:i/>
          <w:szCs w:val="24"/>
        </w:rPr>
        <w:t xml:space="preserve">Спортивные соревнования «Веселые старты». </w:t>
      </w:r>
      <w:r w:rsidRPr="00EF44DF">
        <w:rPr>
          <w:rFonts w:ascii="Times New Roman" w:hAnsi="Times New Roman" w:cs="Times New Roman"/>
          <w:i/>
          <w:sz w:val="24"/>
          <w:szCs w:val="28"/>
        </w:rPr>
        <w:t>Для</w:t>
      </w:r>
      <w:r w:rsidRPr="00722FD0">
        <w:rPr>
          <w:rFonts w:ascii="Times New Roman" w:hAnsi="Times New Roman" w:cs="Times New Roman"/>
          <w:i/>
          <w:sz w:val="24"/>
          <w:szCs w:val="28"/>
        </w:rPr>
        <w:t xml:space="preserve"> ребят были проведены развлекательные игры и конкурсы.</w:t>
      </w:r>
    </w:p>
    <w:p w:rsidR="00E55CAE" w:rsidRPr="009511F2" w:rsidRDefault="00E55CAE" w:rsidP="00E55CA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Игровая программа  «Лучше быть здоровым».</w:t>
      </w:r>
      <w:r w:rsidRPr="009511F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Для ребят проведены  эстафеты,   викторины «Здоров ли ты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.. »,  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игры с «черного ящика» и д.р. </w:t>
      </w:r>
    </w:p>
    <w:p w:rsidR="00E55CAE" w:rsidRPr="002B77B8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43F4E">
        <w:rPr>
          <w:rFonts w:ascii="Times New Roman" w:hAnsi="Times New Roman" w:cs="Times New Roman"/>
          <w:i/>
          <w:sz w:val="24"/>
          <w:szCs w:val="28"/>
        </w:rPr>
        <w:t>Видеолекторий</w:t>
      </w:r>
      <w:proofErr w:type="spellEnd"/>
      <w:r w:rsidRPr="00243F4E">
        <w:rPr>
          <w:rFonts w:ascii="Times New Roman" w:hAnsi="Times New Roman" w:cs="Times New Roman"/>
          <w:i/>
          <w:sz w:val="24"/>
          <w:szCs w:val="28"/>
        </w:rPr>
        <w:t xml:space="preserve"> «Чемпионы страны».</w:t>
      </w:r>
      <w:r>
        <w:rPr>
          <w:rFonts w:ascii="Times New Roman" w:hAnsi="Times New Roman" w:cs="Times New Roman"/>
          <w:i/>
          <w:sz w:val="24"/>
          <w:szCs w:val="28"/>
        </w:rPr>
        <w:t xml:space="preserve"> Представлена информация о победителях Олимпийских игр.</w:t>
      </w:r>
    </w:p>
    <w:p w:rsidR="00E55CAE" w:rsidRPr="00722FD0" w:rsidRDefault="00E55CAE" w:rsidP="00E55CA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Cs w:val="24"/>
        </w:rPr>
        <w:t>Игровая программа «Береги себя для жизни».</w:t>
      </w:r>
      <w:r w:rsidRPr="00DC1EA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22FD0">
        <w:rPr>
          <w:rFonts w:ascii="Times New Roman" w:hAnsi="Times New Roman" w:cs="Times New Roman"/>
          <w:i/>
          <w:sz w:val="24"/>
          <w:szCs w:val="28"/>
        </w:rPr>
        <w:t>Для ребят были проведены развлекательные игры и конкурсы.</w:t>
      </w:r>
    </w:p>
    <w:p w:rsidR="00E55CAE" w:rsidRPr="00981DDC" w:rsidRDefault="00E55CAE" w:rsidP="00E55CA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572F" w:rsidRPr="00AF3FD0" w:rsidRDefault="00F7389C" w:rsidP="00ED572F">
      <w:pPr>
        <w:pStyle w:val="a6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За отчетный период проведены различные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как в штатном режиме так и режиме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ориентированные на профилактику здорового образа жизни. </w:t>
      </w:r>
      <w:r w:rsidR="001758BA">
        <w:rPr>
          <w:rFonts w:ascii="Times New Roman" w:hAnsi="Times New Roman" w:cs="Times New Roman"/>
          <w:i/>
          <w:sz w:val="24"/>
          <w:szCs w:val="28"/>
        </w:rPr>
        <w:t xml:space="preserve"> Игровая программа «Азбука здо</w:t>
      </w:r>
      <w:r>
        <w:rPr>
          <w:rFonts w:ascii="Times New Roman" w:hAnsi="Times New Roman" w:cs="Times New Roman"/>
          <w:i/>
          <w:sz w:val="24"/>
          <w:szCs w:val="28"/>
        </w:rPr>
        <w:t>ровья» проведена на ледовом</w:t>
      </w:r>
      <w:r w:rsidR="001758BA">
        <w:rPr>
          <w:rFonts w:ascii="Times New Roman" w:hAnsi="Times New Roman" w:cs="Times New Roman"/>
          <w:i/>
          <w:sz w:val="24"/>
          <w:szCs w:val="28"/>
        </w:rPr>
        <w:t xml:space="preserve"> катке.</w:t>
      </w:r>
    </w:p>
    <w:p w:rsidR="00845322" w:rsidRDefault="00845322" w:rsidP="00F73D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E1167" w:rsidRPr="00BA6D43" w:rsidRDefault="006E1167" w:rsidP="00B82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DC7" w:rsidRPr="00924E8E" w:rsidRDefault="00B82DC7" w:rsidP="00B82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8"/>
        </w:rPr>
        <w:t>8.1. Любительские объединения, группы, клубы по интересам и прочие клубные формирования</w:t>
      </w:r>
    </w:p>
    <w:p w:rsidR="00B82DC7" w:rsidRPr="00924E8E" w:rsidRDefault="00B82DC7" w:rsidP="00B8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Таблица №27</w:t>
      </w:r>
    </w:p>
    <w:tbl>
      <w:tblPr>
        <w:tblStyle w:val="a4"/>
        <w:tblW w:w="0" w:type="auto"/>
        <w:tblLook w:val="04A0"/>
      </w:tblPr>
      <w:tblGrid>
        <w:gridCol w:w="2083"/>
        <w:gridCol w:w="2064"/>
        <w:gridCol w:w="1981"/>
        <w:gridCol w:w="2035"/>
        <w:gridCol w:w="2574"/>
        <w:gridCol w:w="4079"/>
      </w:tblGrid>
      <w:tr w:rsidR="00B82DC7" w:rsidRPr="00924E8E" w:rsidTr="00695639">
        <w:trPr>
          <w:trHeight w:val="654"/>
        </w:trPr>
        <w:tc>
          <w:tcPr>
            <w:tcW w:w="4442" w:type="dxa"/>
            <w:gridSpan w:val="2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Любительские объединения,</w:t>
            </w:r>
            <w:r w:rsidR="00EF6018">
              <w:rPr>
                <w:b/>
                <w:sz w:val="24"/>
                <w:szCs w:val="24"/>
              </w:rPr>
              <w:t xml:space="preserve"> </w:t>
            </w:r>
            <w:r w:rsidRPr="00924E8E">
              <w:rPr>
                <w:b/>
                <w:sz w:val="24"/>
                <w:szCs w:val="24"/>
              </w:rPr>
              <w:t>группы, клубы по интересам</w:t>
            </w:r>
          </w:p>
        </w:tc>
        <w:tc>
          <w:tcPr>
            <w:tcW w:w="4171" w:type="dxa"/>
            <w:gridSpan w:val="2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Прочие</w:t>
            </w:r>
            <w:r w:rsidR="00EF6018">
              <w:rPr>
                <w:b/>
                <w:sz w:val="24"/>
                <w:szCs w:val="24"/>
              </w:rPr>
              <w:t xml:space="preserve"> </w:t>
            </w:r>
            <w:r w:rsidRPr="00924E8E">
              <w:rPr>
                <w:b/>
                <w:sz w:val="24"/>
                <w:szCs w:val="24"/>
              </w:rPr>
              <w:t>клубные формирования</w:t>
            </w:r>
          </w:p>
        </w:tc>
        <w:tc>
          <w:tcPr>
            <w:tcW w:w="5812" w:type="dxa"/>
            <w:gridSpan w:val="2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Клубные формирования самодеятельного народного творчества</w:t>
            </w:r>
          </w:p>
          <w:p w:rsidR="00B82DC7" w:rsidRPr="00924E8E" w:rsidRDefault="00B82DC7" w:rsidP="00695639">
            <w:pPr>
              <w:jc w:val="center"/>
              <w:rPr>
                <w:b/>
                <w:i/>
                <w:sz w:val="24"/>
                <w:szCs w:val="24"/>
              </w:rPr>
            </w:pPr>
            <w:r w:rsidRPr="00924E8E">
              <w:rPr>
                <w:b/>
                <w:i/>
                <w:sz w:val="24"/>
                <w:szCs w:val="24"/>
              </w:rPr>
              <w:t>(из числа прочих клубных формирований)</w:t>
            </w:r>
          </w:p>
        </w:tc>
      </w:tr>
      <w:tr w:rsidR="00B82DC7" w:rsidRPr="00924E8E" w:rsidTr="00695639">
        <w:tc>
          <w:tcPr>
            <w:tcW w:w="2235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любительских объединений, групп, клубов по интересам</w:t>
            </w:r>
          </w:p>
        </w:tc>
        <w:tc>
          <w:tcPr>
            <w:tcW w:w="2207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участников любительских объединений, клубов по интересам</w:t>
            </w:r>
          </w:p>
        </w:tc>
        <w:tc>
          <w:tcPr>
            <w:tcW w:w="2045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прочих клубных формирований</w:t>
            </w:r>
          </w:p>
        </w:tc>
        <w:tc>
          <w:tcPr>
            <w:tcW w:w="2126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участников прочих клубных формирований</w:t>
            </w:r>
          </w:p>
        </w:tc>
        <w:tc>
          <w:tcPr>
            <w:tcW w:w="2835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клубных формирований самодеятельного народного творчества</w:t>
            </w:r>
          </w:p>
        </w:tc>
        <w:tc>
          <w:tcPr>
            <w:tcW w:w="2977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r w:rsidRPr="00924E8E">
              <w:rPr>
                <w:b/>
                <w:sz w:val="24"/>
                <w:szCs w:val="24"/>
              </w:rPr>
              <w:t>участниковклубныхформирований</w:t>
            </w:r>
            <w:proofErr w:type="spellEnd"/>
            <w:r w:rsidRPr="00924E8E">
              <w:rPr>
                <w:b/>
                <w:sz w:val="24"/>
                <w:szCs w:val="24"/>
              </w:rPr>
              <w:t xml:space="preserve"> самодеятельного народного творчества</w:t>
            </w:r>
          </w:p>
        </w:tc>
      </w:tr>
      <w:tr w:rsidR="00B82DC7" w:rsidRPr="00924E8E" w:rsidTr="00695639">
        <w:tc>
          <w:tcPr>
            <w:tcW w:w="2235" w:type="dxa"/>
          </w:tcPr>
          <w:p w:rsidR="00B82DC7" w:rsidRPr="00924E8E" w:rsidRDefault="00F7389C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B82DC7" w:rsidRPr="00924E8E" w:rsidRDefault="00F7389C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45" w:type="dxa"/>
          </w:tcPr>
          <w:p w:rsidR="00B82DC7" w:rsidRPr="00924E8E" w:rsidRDefault="00F7389C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B82DC7" w:rsidRPr="00924E8E" w:rsidRDefault="00F7389C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835" w:type="dxa"/>
          </w:tcPr>
          <w:p w:rsidR="00B82DC7" w:rsidRPr="00924E8E" w:rsidRDefault="00AC398A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B82DC7" w:rsidRPr="00924E8E" w:rsidRDefault="00AC398A" w:rsidP="0069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</w:tbl>
    <w:p w:rsidR="00B82DC7" w:rsidRPr="00924E8E" w:rsidRDefault="00B82DC7" w:rsidP="00B8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82DC7" w:rsidRDefault="00B82DC7" w:rsidP="00B8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8"/>
        </w:rPr>
        <w:t xml:space="preserve">8.1.1. Анализ показателей </w:t>
      </w:r>
    </w:p>
    <w:p w:rsidR="00EF6018" w:rsidRPr="00731236" w:rsidRDefault="00EF6018" w:rsidP="00EF601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65EDA">
        <w:rPr>
          <w:rFonts w:ascii="Times New Roman" w:hAnsi="Times New Roman" w:cs="Times New Roman"/>
          <w:i/>
        </w:rPr>
        <w:t>За отчетный период по сравнению с аналогичным периодом 2020 года и аналогичным периодом 2019</w:t>
      </w:r>
      <w:r w:rsidR="002B373E" w:rsidRPr="00465EDA">
        <w:rPr>
          <w:rFonts w:ascii="Times New Roman" w:hAnsi="Times New Roman" w:cs="Times New Roman"/>
          <w:i/>
        </w:rPr>
        <w:t xml:space="preserve"> года наблюдается </w:t>
      </w:r>
      <w:r w:rsidRPr="00465EDA">
        <w:rPr>
          <w:rFonts w:ascii="Times New Roman" w:hAnsi="Times New Roman" w:cs="Times New Roman"/>
          <w:i/>
        </w:rPr>
        <w:t xml:space="preserve"> снижение показат</w:t>
      </w:r>
      <w:r w:rsidR="002B373E" w:rsidRPr="00465EDA">
        <w:rPr>
          <w:rFonts w:ascii="Times New Roman" w:hAnsi="Times New Roman" w:cs="Times New Roman"/>
          <w:i/>
        </w:rPr>
        <w:t>еля количество формирований, соответственно</w:t>
      </w:r>
      <w:r w:rsidRPr="00465EDA">
        <w:rPr>
          <w:rFonts w:ascii="Times New Roman" w:hAnsi="Times New Roman" w:cs="Times New Roman"/>
          <w:i/>
        </w:rPr>
        <w:t xml:space="preserve">  н</w:t>
      </w:r>
      <w:r w:rsidR="002B373E" w:rsidRPr="00465EDA">
        <w:rPr>
          <w:rFonts w:ascii="Times New Roman" w:hAnsi="Times New Roman" w:cs="Times New Roman"/>
          <w:i/>
        </w:rPr>
        <w:t>аблюдается снижение и</w:t>
      </w:r>
      <w:r w:rsidRPr="00465EDA">
        <w:rPr>
          <w:rFonts w:ascii="Times New Roman" w:hAnsi="Times New Roman" w:cs="Times New Roman"/>
          <w:i/>
        </w:rPr>
        <w:t xml:space="preserve">  </w:t>
      </w:r>
      <w:r w:rsidR="002B373E" w:rsidRPr="00465EDA">
        <w:rPr>
          <w:rFonts w:ascii="Times New Roman" w:hAnsi="Times New Roman" w:cs="Times New Roman"/>
          <w:i/>
        </w:rPr>
        <w:t>такого показателя как количество участников</w:t>
      </w:r>
      <w:r w:rsidRPr="00465ED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EF6018" w:rsidRPr="00924E8E" w:rsidRDefault="00EF6018" w:rsidP="00B82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2DC7" w:rsidRPr="00924E8E" w:rsidRDefault="00B82DC7" w:rsidP="00B82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8.2. Коллективы самодеятельного народного творчества</w:t>
      </w:r>
    </w:p>
    <w:p w:rsidR="00B82DC7" w:rsidRPr="00924E8E" w:rsidRDefault="00B82DC7" w:rsidP="00B82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E8E">
        <w:rPr>
          <w:rFonts w:ascii="Times New Roman" w:eastAsia="Times New Roman" w:hAnsi="Times New Roman" w:cs="Times New Roman"/>
          <w:b/>
          <w:i/>
          <w:sz w:val="24"/>
          <w:szCs w:val="24"/>
        </w:rPr>
        <w:t>(из числа прочих клубных формирований)</w:t>
      </w:r>
    </w:p>
    <w:p w:rsidR="00B82DC7" w:rsidRPr="00924E8E" w:rsidRDefault="00B82DC7" w:rsidP="00B82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24E8E">
        <w:rPr>
          <w:rFonts w:ascii="Times New Roman" w:eastAsia="Times New Roman" w:hAnsi="Times New Roman" w:cs="Times New Roman"/>
          <w:b/>
          <w:sz w:val="24"/>
          <w:szCs w:val="24"/>
        </w:rPr>
        <w:t>Таблица №28</w:t>
      </w:r>
    </w:p>
    <w:tbl>
      <w:tblPr>
        <w:tblStyle w:val="a4"/>
        <w:tblW w:w="0" w:type="auto"/>
        <w:tblInd w:w="-34" w:type="dxa"/>
        <w:tblLook w:val="04A0"/>
      </w:tblPr>
      <w:tblGrid>
        <w:gridCol w:w="2830"/>
        <w:gridCol w:w="1979"/>
        <w:gridCol w:w="1980"/>
        <w:gridCol w:w="7920"/>
      </w:tblGrid>
      <w:tr w:rsidR="00B82DC7" w:rsidRPr="00924E8E" w:rsidTr="00695639">
        <w:tc>
          <w:tcPr>
            <w:tcW w:w="2830" w:type="dxa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Коллективы самодеятельного народного творчества</w:t>
            </w:r>
          </w:p>
        </w:tc>
        <w:tc>
          <w:tcPr>
            <w:tcW w:w="1979" w:type="dxa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Количество</w:t>
            </w:r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коллективов</w:t>
            </w:r>
          </w:p>
        </w:tc>
        <w:tc>
          <w:tcPr>
            <w:tcW w:w="1980" w:type="dxa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Число участников</w:t>
            </w:r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коллективов</w:t>
            </w:r>
          </w:p>
        </w:tc>
        <w:tc>
          <w:tcPr>
            <w:tcW w:w="7920" w:type="dxa"/>
            <w:vAlign w:val="center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Анализ показателей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Хоровые</w:t>
            </w:r>
          </w:p>
        </w:tc>
        <w:tc>
          <w:tcPr>
            <w:tcW w:w="1979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Хореографические</w:t>
            </w:r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2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снизились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Театральные</w:t>
            </w:r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7920" w:type="dxa"/>
          </w:tcPr>
          <w:p w:rsidR="00B82DC7" w:rsidRPr="00924E8E" w:rsidRDefault="002B373E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  <w:r w:rsidR="00275D0B">
              <w:rPr>
                <w:b/>
                <w:sz w:val="24"/>
                <w:szCs w:val="24"/>
              </w:rPr>
              <w:t>увеличились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1979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1979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Фольклорные</w:t>
            </w:r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920" w:type="dxa"/>
          </w:tcPr>
          <w:p w:rsidR="00B82DC7" w:rsidRPr="00924E8E" w:rsidRDefault="002B373E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  <w:r w:rsidR="00275D0B">
              <w:rPr>
                <w:b/>
                <w:sz w:val="24"/>
                <w:szCs w:val="24"/>
              </w:rPr>
              <w:t>увеличились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979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снизились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1979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82DC7" w:rsidRPr="00924E8E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920" w:type="dxa"/>
          </w:tcPr>
          <w:p w:rsidR="00B82DC7" w:rsidRPr="00924E8E" w:rsidRDefault="00ED572F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  <w:r w:rsidR="00275D0B">
              <w:rPr>
                <w:b/>
                <w:sz w:val="24"/>
                <w:szCs w:val="24"/>
              </w:rPr>
              <w:t>увеличились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4E8E">
              <w:rPr>
                <w:b/>
                <w:sz w:val="24"/>
                <w:szCs w:val="24"/>
              </w:rPr>
              <w:t>Кинофотолюбителей</w:t>
            </w:r>
            <w:proofErr w:type="spellEnd"/>
          </w:p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:rsidR="00B82DC7" w:rsidRPr="00924E8E" w:rsidRDefault="00EF6018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82DC7" w:rsidRPr="00924E8E" w:rsidTr="00695639">
        <w:tc>
          <w:tcPr>
            <w:tcW w:w="2830" w:type="dxa"/>
          </w:tcPr>
          <w:p w:rsidR="00B82DC7" w:rsidRPr="00924E8E" w:rsidRDefault="00B82DC7" w:rsidP="00695639">
            <w:pPr>
              <w:jc w:val="center"/>
              <w:rPr>
                <w:b/>
                <w:sz w:val="24"/>
                <w:szCs w:val="24"/>
              </w:rPr>
            </w:pPr>
            <w:r w:rsidRPr="00924E8E">
              <w:rPr>
                <w:b/>
                <w:sz w:val="24"/>
                <w:szCs w:val="24"/>
              </w:rPr>
              <w:t>Прочие</w:t>
            </w:r>
          </w:p>
          <w:p w:rsidR="00B82DC7" w:rsidRDefault="00685FD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Вокальный</w:t>
            </w:r>
          </w:p>
          <w:p w:rsidR="00685FDB" w:rsidRPr="00924E8E" w:rsidRDefault="00685FD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на барабанах</w:t>
            </w:r>
          </w:p>
        </w:tc>
        <w:tc>
          <w:tcPr>
            <w:tcW w:w="1979" w:type="dxa"/>
          </w:tcPr>
          <w:p w:rsidR="00B82DC7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  <w:p w:rsidR="00275D0B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85FDB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85FDB" w:rsidRPr="00924E8E" w:rsidRDefault="00685FDB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82DC7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  <w:p w:rsidR="00275D0B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  <w:p w:rsidR="00685FDB" w:rsidRDefault="00275D0B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85FDB" w:rsidRPr="00924E8E" w:rsidRDefault="00685FDB" w:rsidP="0069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B82DC7" w:rsidRDefault="00B82DC7" w:rsidP="00695639">
            <w:pPr>
              <w:jc w:val="center"/>
              <w:rPr>
                <w:b/>
                <w:sz w:val="24"/>
                <w:szCs w:val="24"/>
              </w:rPr>
            </w:pPr>
          </w:p>
          <w:p w:rsidR="00ED572F" w:rsidRDefault="00ED572F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снизились</w:t>
            </w:r>
          </w:p>
          <w:p w:rsidR="00ED572F" w:rsidRPr="00924E8E" w:rsidRDefault="00ED572F" w:rsidP="0069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увеличились</w:t>
            </w:r>
          </w:p>
        </w:tc>
      </w:tr>
    </w:tbl>
    <w:p w:rsidR="00B82DC7" w:rsidRPr="00924E8E" w:rsidRDefault="00B82DC7" w:rsidP="00B82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DC7" w:rsidRDefault="00B82DC7" w:rsidP="00B82DC7"/>
    <w:p w:rsidR="005608CC" w:rsidRPr="00E142C3" w:rsidRDefault="00AC117E" w:rsidP="00E142C3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F2D41">
        <w:rPr>
          <w:rFonts w:ascii="Times New Roman" w:hAnsi="Times New Roman" w:cs="Times New Roman"/>
          <w:b/>
          <w:sz w:val="28"/>
          <w:szCs w:val="28"/>
        </w:rPr>
        <w:t>.</w:t>
      </w:r>
      <w:r w:rsidR="00E876CA" w:rsidRPr="00D9293E">
        <w:rPr>
          <w:rFonts w:ascii="Times New Roman" w:hAnsi="Times New Roman" w:cs="Times New Roman"/>
          <w:b/>
          <w:sz w:val="28"/>
          <w:szCs w:val="28"/>
        </w:rPr>
        <w:t xml:space="preserve"> Выводы</w:t>
      </w:r>
    </w:p>
    <w:p w:rsidR="00A81275" w:rsidRPr="00375FDC" w:rsidRDefault="00A81275" w:rsidP="00A8127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75FDC">
        <w:rPr>
          <w:rFonts w:ascii="Times New Roman" w:hAnsi="Times New Roman" w:cs="Times New Roman"/>
          <w:i/>
        </w:rPr>
        <w:t xml:space="preserve">За отчетный период по сравнению с </w:t>
      </w:r>
      <w:r>
        <w:rPr>
          <w:rFonts w:ascii="Times New Roman" w:hAnsi="Times New Roman" w:cs="Times New Roman"/>
          <w:i/>
        </w:rPr>
        <w:t xml:space="preserve">аналогичным периодом 2020 года наблюдается рост показателя общее количество мероприятий, а по сравнению с </w:t>
      </w:r>
      <w:r w:rsidRPr="00375FDC">
        <w:rPr>
          <w:rFonts w:ascii="Times New Roman" w:hAnsi="Times New Roman" w:cs="Times New Roman"/>
          <w:i/>
        </w:rPr>
        <w:t xml:space="preserve"> аналогичным периодом 2019 года наблюдается снижение показателя общее количество мероприятий, однако</w:t>
      </w:r>
      <w:r>
        <w:rPr>
          <w:rFonts w:ascii="Times New Roman" w:hAnsi="Times New Roman" w:cs="Times New Roman"/>
          <w:i/>
        </w:rPr>
        <w:t xml:space="preserve"> по сравнению с этими же периодами,</w:t>
      </w:r>
      <w:r w:rsidRPr="00375FDC">
        <w:rPr>
          <w:rFonts w:ascii="Times New Roman" w:hAnsi="Times New Roman" w:cs="Times New Roman"/>
          <w:i/>
        </w:rPr>
        <w:t xml:space="preserve">  наблюдается рост   такого показателя как число посетителей и просмотров мероприятий. </w:t>
      </w:r>
    </w:p>
    <w:p w:rsidR="00A81275" w:rsidRDefault="00A81275" w:rsidP="00A8127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75FDC">
        <w:rPr>
          <w:rFonts w:ascii="Times New Roman" w:hAnsi="Times New Roman" w:cs="Times New Roman"/>
          <w:i/>
        </w:rPr>
        <w:t>По количеству формирований и участников в них</w:t>
      </w:r>
      <w:r>
        <w:rPr>
          <w:rFonts w:ascii="Times New Roman" w:hAnsi="Times New Roman" w:cs="Times New Roman"/>
          <w:i/>
        </w:rPr>
        <w:t>,</w:t>
      </w:r>
      <w:r w:rsidRPr="00375FDC">
        <w:rPr>
          <w:rFonts w:ascii="Times New Roman" w:hAnsi="Times New Roman" w:cs="Times New Roman"/>
          <w:i/>
        </w:rPr>
        <w:t xml:space="preserve">  наблюдается снижение показателей.</w:t>
      </w:r>
      <w:r w:rsidRPr="00DA1B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Так как н</w:t>
      </w:r>
      <w:r w:rsidRPr="00375FDC">
        <w:rPr>
          <w:rFonts w:ascii="Times New Roman" w:hAnsi="Times New Roman" w:cs="Times New Roman"/>
          <w:i/>
        </w:rPr>
        <w:t>аблюдается высокая текучка кадров по сравнению с предыдущими отчетными года</w:t>
      </w:r>
      <w:r>
        <w:rPr>
          <w:rFonts w:ascii="Times New Roman" w:hAnsi="Times New Roman" w:cs="Times New Roman"/>
          <w:i/>
        </w:rPr>
        <w:t>ми, это является причиной   снижения</w:t>
      </w:r>
      <w:r w:rsidRPr="00375FDC">
        <w:rPr>
          <w:rFonts w:ascii="Times New Roman" w:hAnsi="Times New Roman" w:cs="Times New Roman"/>
          <w:i/>
        </w:rPr>
        <w:t xml:space="preserve"> показателей по формированиям.</w:t>
      </w:r>
      <w:r>
        <w:rPr>
          <w:rFonts w:ascii="Times New Roman" w:hAnsi="Times New Roman" w:cs="Times New Roman"/>
          <w:i/>
        </w:rPr>
        <w:t xml:space="preserve"> </w:t>
      </w:r>
    </w:p>
    <w:p w:rsidR="00A81275" w:rsidRPr="00375FDC" w:rsidRDefault="00A81275" w:rsidP="00A8127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A81275" w:rsidRDefault="00A81275" w:rsidP="00A8127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75FDC">
        <w:rPr>
          <w:rFonts w:ascii="Times New Roman" w:hAnsi="Times New Roman" w:cs="Times New Roman"/>
          <w:i/>
        </w:rPr>
        <w:t xml:space="preserve">В связи с введением в районе мер по нераспространению новой </w:t>
      </w:r>
      <w:proofErr w:type="spellStart"/>
      <w:r w:rsidRPr="00375FDC">
        <w:rPr>
          <w:rFonts w:ascii="Times New Roman" w:hAnsi="Times New Roman" w:cs="Times New Roman"/>
          <w:i/>
        </w:rPr>
        <w:t>коронавирусной</w:t>
      </w:r>
      <w:proofErr w:type="spellEnd"/>
      <w:r w:rsidRPr="00375FDC">
        <w:rPr>
          <w:rFonts w:ascii="Times New Roman" w:hAnsi="Times New Roman" w:cs="Times New Roman"/>
          <w:i/>
        </w:rPr>
        <w:t xml:space="preserve"> инфекции, большинство мероприятий были переведены в </w:t>
      </w:r>
      <w:proofErr w:type="spellStart"/>
      <w:r w:rsidRPr="00375FDC">
        <w:rPr>
          <w:rFonts w:ascii="Times New Roman" w:hAnsi="Times New Roman" w:cs="Times New Roman"/>
          <w:i/>
        </w:rPr>
        <w:t>онлайн</w:t>
      </w:r>
      <w:proofErr w:type="spellEnd"/>
      <w:r w:rsidRPr="00375FDC">
        <w:rPr>
          <w:rFonts w:ascii="Times New Roman" w:hAnsi="Times New Roman" w:cs="Times New Roman"/>
          <w:i/>
        </w:rPr>
        <w:t xml:space="preserve"> режим, однако в связи с отсутствием интернета не все учреждения могут </w:t>
      </w:r>
      <w:r>
        <w:rPr>
          <w:rFonts w:ascii="Times New Roman" w:hAnsi="Times New Roman" w:cs="Times New Roman"/>
          <w:i/>
        </w:rPr>
        <w:t xml:space="preserve">работать в дистанционном режиме. </w:t>
      </w:r>
      <w:r w:rsidRPr="00375FD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</w:t>
      </w:r>
      <w:r w:rsidRPr="00375FDC">
        <w:rPr>
          <w:rFonts w:ascii="Times New Roman" w:hAnsi="Times New Roman" w:cs="Times New Roman"/>
          <w:i/>
        </w:rPr>
        <w:t xml:space="preserve">ак же с введением мер против </w:t>
      </w:r>
      <w:proofErr w:type="spellStart"/>
      <w:r w:rsidRPr="00375FDC">
        <w:rPr>
          <w:rFonts w:ascii="Times New Roman" w:hAnsi="Times New Roman" w:cs="Times New Roman"/>
          <w:i/>
        </w:rPr>
        <w:t>коронавирусной</w:t>
      </w:r>
      <w:proofErr w:type="spellEnd"/>
      <w:r w:rsidRPr="00375FDC">
        <w:rPr>
          <w:rFonts w:ascii="Times New Roman" w:hAnsi="Times New Roman" w:cs="Times New Roman"/>
          <w:i/>
        </w:rPr>
        <w:t xml:space="preserve"> инфекции, в результате, который были запрещены и танцевальные дискотеки для молодежи, в </w:t>
      </w:r>
      <w:proofErr w:type="gramStart"/>
      <w:r w:rsidRPr="00375FDC">
        <w:rPr>
          <w:rFonts w:ascii="Times New Roman" w:hAnsi="Times New Roman" w:cs="Times New Roman"/>
          <w:i/>
        </w:rPr>
        <w:t>связи</w:t>
      </w:r>
      <w:proofErr w:type="gramEnd"/>
      <w:r w:rsidRPr="00375FDC">
        <w:rPr>
          <w:rFonts w:ascii="Times New Roman" w:hAnsi="Times New Roman" w:cs="Times New Roman"/>
          <w:i/>
        </w:rPr>
        <w:t xml:space="preserve"> с чем показатели по мер</w:t>
      </w:r>
      <w:r>
        <w:rPr>
          <w:rFonts w:ascii="Times New Roman" w:hAnsi="Times New Roman" w:cs="Times New Roman"/>
          <w:i/>
        </w:rPr>
        <w:t xml:space="preserve">оприятиям с молодежью снизились. </w:t>
      </w:r>
      <w:r w:rsidRPr="00375FD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Так же</w:t>
      </w:r>
      <w:r w:rsidRPr="00375FDC">
        <w:rPr>
          <w:rFonts w:ascii="Times New Roman" w:hAnsi="Times New Roman" w:cs="Times New Roman"/>
          <w:i/>
        </w:rPr>
        <w:t xml:space="preserve">, если в </w:t>
      </w:r>
      <w:proofErr w:type="spellStart"/>
      <w:r w:rsidRPr="00375FDC">
        <w:rPr>
          <w:rFonts w:ascii="Times New Roman" w:hAnsi="Times New Roman" w:cs="Times New Roman"/>
          <w:i/>
        </w:rPr>
        <w:t>онлайн</w:t>
      </w:r>
      <w:proofErr w:type="spellEnd"/>
      <w:r w:rsidRPr="00375FDC">
        <w:rPr>
          <w:rFonts w:ascii="Times New Roman" w:hAnsi="Times New Roman" w:cs="Times New Roman"/>
          <w:i/>
        </w:rPr>
        <w:t xml:space="preserve"> режиме люди готовы просматривать мероприятия, то  присутствовать на штатных мероприятиях с соблюдением всех мер безоп</w:t>
      </w:r>
      <w:r>
        <w:rPr>
          <w:rFonts w:ascii="Times New Roman" w:hAnsi="Times New Roman" w:cs="Times New Roman"/>
          <w:i/>
        </w:rPr>
        <w:t xml:space="preserve">асности готовы не многие.  </w:t>
      </w:r>
    </w:p>
    <w:p w:rsidR="00275D0B" w:rsidRDefault="00275D0B" w:rsidP="00275D0B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407A69" w:rsidRDefault="00407A69" w:rsidP="00077F6A">
      <w:pPr>
        <w:spacing w:after="0" w:line="240" w:lineRule="auto"/>
        <w:ind w:left="-142" w:right="45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876CA" w:rsidRPr="00BE10FA" w:rsidRDefault="00E876CA" w:rsidP="00077F6A">
      <w:pPr>
        <w:spacing w:after="0" w:line="240" w:lineRule="auto"/>
        <w:ind w:left="-142" w:right="4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293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EF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3E">
        <w:rPr>
          <w:rFonts w:ascii="Times New Roman" w:hAnsi="Times New Roman" w:cs="Times New Roman"/>
          <w:sz w:val="24"/>
          <w:szCs w:val="24"/>
        </w:rPr>
        <w:t>заполнение всех таблиц является обязательным. При отсутствии</w:t>
      </w:r>
      <w:r w:rsidR="004F2D41">
        <w:rPr>
          <w:rFonts w:ascii="Times New Roman" w:hAnsi="Times New Roman" w:cs="Times New Roman"/>
          <w:sz w:val="24"/>
          <w:szCs w:val="24"/>
        </w:rPr>
        <w:t xml:space="preserve"> отдельных показателей ставится</w:t>
      </w:r>
      <w:r w:rsidRPr="00D9293E">
        <w:rPr>
          <w:rFonts w:ascii="Times New Roman" w:hAnsi="Times New Roman" w:cs="Times New Roman"/>
          <w:sz w:val="24"/>
          <w:szCs w:val="24"/>
        </w:rPr>
        <w:t xml:space="preserve"> «0»</w:t>
      </w:r>
    </w:p>
    <w:p w:rsidR="004F2D41" w:rsidRDefault="004F2D41" w:rsidP="004F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D41" w:rsidRDefault="004F2D41" w:rsidP="004F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3816" w:rsidRPr="00D9293E" w:rsidRDefault="00A83816">
      <w:pPr>
        <w:rPr>
          <w:rFonts w:ascii="Times New Roman" w:hAnsi="Times New Roman" w:cs="Times New Roman"/>
          <w:sz w:val="28"/>
          <w:szCs w:val="28"/>
        </w:rPr>
      </w:pPr>
    </w:p>
    <w:p w:rsidR="00EF6018" w:rsidRDefault="00A83816" w:rsidP="00EF6018">
      <w:pPr>
        <w:rPr>
          <w:rFonts w:ascii="Times New Roman" w:hAnsi="Times New Roman" w:cs="Times New Roman"/>
          <w:b/>
          <w:sz w:val="28"/>
          <w:szCs w:val="28"/>
        </w:rPr>
      </w:pPr>
      <w:r w:rsidRPr="00256BE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EF6018">
        <w:rPr>
          <w:rFonts w:ascii="Times New Roman" w:hAnsi="Times New Roman" w:cs="Times New Roman"/>
          <w:b/>
          <w:sz w:val="28"/>
          <w:szCs w:val="28"/>
        </w:rPr>
        <w:t>Чеканова Елена Николаевна (89141291138)</w:t>
      </w:r>
    </w:p>
    <w:p w:rsidR="00A83816" w:rsidRPr="00256BE7" w:rsidRDefault="00A83816">
      <w:pPr>
        <w:rPr>
          <w:rFonts w:ascii="Times New Roman" w:hAnsi="Times New Roman" w:cs="Times New Roman"/>
          <w:b/>
          <w:sz w:val="28"/>
          <w:szCs w:val="28"/>
        </w:rPr>
      </w:pPr>
    </w:p>
    <w:sectPr w:rsidR="00A83816" w:rsidRPr="00256BE7" w:rsidSect="001D27AC">
      <w:pgSz w:w="16838" w:h="11906" w:orient="landscape"/>
      <w:pgMar w:top="993" w:right="678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DA" w:rsidRDefault="00A80CDA" w:rsidP="002412E0">
      <w:pPr>
        <w:spacing w:after="0" w:line="240" w:lineRule="auto"/>
      </w:pPr>
      <w:r>
        <w:separator/>
      </w:r>
    </w:p>
  </w:endnote>
  <w:endnote w:type="continuationSeparator" w:id="0">
    <w:p w:rsidR="00A80CDA" w:rsidRDefault="00A80CDA" w:rsidP="0024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DA" w:rsidRDefault="00A80CDA" w:rsidP="002412E0">
      <w:pPr>
        <w:spacing w:after="0" w:line="240" w:lineRule="auto"/>
      </w:pPr>
      <w:r>
        <w:separator/>
      </w:r>
    </w:p>
  </w:footnote>
  <w:footnote w:type="continuationSeparator" w:id="0">
    <w:p w:rsidR="00A80CDA" w:rsidRDefault="00A80CDA" w:rsidP="0024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2A"/>
    <w:multiLevelType w:val="hybridMultilevel"/>
    <w:tmpl w:val="06DE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97E4A"/>
    <w:multiLevelType w:val="hybridMultilevel"/>
    <w:tmpl w:val="A432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6C8C"/>
    <w:multiLevelType w:val="multilevel"/>
    <w:tmpl w:val="14C88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">
    <w:nsid w:val="26827947"/>
    <w:multiLevelType w:val="multilevel"/>
    <w:tmpl w:val="E70401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89C18D6"/>
    <w:multiLevelType w:val="multilevel"/>
    <w:tmpl w:val="0DC249E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E6242E"/>
    <w:multiLevelType w:val="multilevel"/>
    <w:tmpl w:val="C9D0D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32994BE7"/>
    <w:multiLevelType w:val="hybridMultilevel"/>
    <w:tmpl w:val="59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C6678"/>
    <w:multiLevelType w:val="multilevel"/>
    <w:tmpl w:val="F0082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8">
    <w:nsid w:val="38E57048"/>
    <w:multiLevelType w:val="multilevel"/>
    <w:tmpl w:val="B150D3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A271B99"/>
    <w:multiLevelType w:val="hybridMultilevel"/>
    <w:tmpl w:val="2BBE61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123"/>
    <w:multiLevelType w:val="hybridMultilevel"/>
    <w:tmpl w:val="EA009E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04B3B54"/>
    <w:multiLevelType w:val="hybridMultilevel"/>
    <w:tmpl w:val="BF6C3216"/>
    <w:lvl w:ilvl="0" w:tplc="FA763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615489"/>
    <w:multiLevelType w:val="hybridMultilevel"/>
    <w:tmpl w:val="5474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3C0"/>
    <w:multiLevelType w:val="hybridMultilevel"/>
    <w:tmpl w:val="13AAE332"/>
    <w:lvl w:ilvl="0" w:tplc="5D32D3E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B5833"/>
    <w:multiLevelType w:val="multilevel"/>
    <w:tmpl w:val="BBFC5E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C603254"/>
    <w:multiLevelType w:val="multilevel"/>
    <w:tmpl w:val="4D1A5E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5C3D5F41"/>
    <w:multiLevelType w:val="hybridMultilevel"/>
    <w:tmpl w:val="A97C9B28"/>
    <w:lvl w:ilvl="0" w:tplc="E884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1CF685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B2A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F69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583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44A7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787B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86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C7F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DDD408D"/>
    <w:multiLevelType w:val="multilevel"/>
    <w:tmpl w:val="4DAC43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</w:lvl>
  </w:abstractNum>
  <w:abstractNum w:abstractNumId="18">
    <w:nsid w:val="631017A0"/>
    <w:multiLevelType w:val="hybridMultilevel"/>
    <w:tmpl w:val="5F86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05F12"/>
    <w:multiLevelType w:val="multilevel"/>
    <w:tmpl w:val="0BBA64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7CFC29E3"/>
    <w:multiLevelType w:val="hybridMultilevel"/>
    <w:tmpl w:val="320444B6"/>
    <w:lvl w:ilvl="0" w:tplc="0EF417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8"/>
  </w:num>
  <w:num w:numId="16">
    <w:abstractNumId w:val="4"/>
  </w:num>
  <w:num w:numId="17">
    <w:abstractNumId w:val="15"/>
  </w:num>
  <w:num w:numId="18">
    <w:abstractNumId w:val="14"/>
  </w:num>
  <w:num w:numId="19">
    <w:abstractNumId w:val="8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6CA"/>
    <w:rsid w:val="0000533F"/>
    <w:rsid w:val="00005561"/>
    <w:rsid w:val="00005E27"/>
    <w:rsid w:val="000121CC"/>
    <w:rsid w:val="00014355"/>
    <w:rsid w:val="000143FA"/>
    <w:rsid w:val="00021D87"/>
    <w:rsid w:val="00023C4B"/>
    <w:rsid w:val="00030CD0"/>
    <w:rsid w:val="00031212"/>
    <w:rsid w:val="00046F25"/>
    <w:rsid w:val="00057C43"/>
    <w:rsid w:val="00060120"/>
    <w:rsid w:val="00070079"/>
    <w:rsid w:val="000739C3"/>
    <w:rsid w:val="000744AB"/>
    <w:rsid w:val="0007715E"/>
    <w:rsid w:val="00077F6A"/>
    <w:rsid w:val="0008721A"/>
    <w:rsid w:val="00090BA8"/>
    <w:rsid w:val="000B2081"/>
    <w:rsid w:val="000C46D2"/>
    <w:rsid w:val="000C6D3E"/>
    <w:rsid w:val="000E45C6"/>
    <w:rsid w:val="000E518E"/>
    <w:rsid w:val="000F0E1D"/>
    <w:rsid w:val="00121E72"/>
    <w:rsid w:val="001227E4"/>
    <w:rsid w:val="00122AE4"/>
    <w:rsid w:val="001247D7"/>
    <w:rsid w:val="0013139B"/>
    <w:rsid w:val="0015001A"/>
    <w:rsid w:val="00152E7B"/>
    <w:rsid w:val="00152FB2"/>
    <w:rsid w:val="00157417"/>
    <w:rsid w:val="00162C85"/>
    <w:rsid w:val="001758BA"/>
    <w:rsid w:val="001800C1"/>
    <w:rsid w:val="00182421"/>
    <w:rsid w:val="001879EE"/>
    <w:rsid w:val="001A2942"/>
    <w:rsid w:val="001B070E"/>
    <w:rsid w:val="001C2253"/>
    <w:rsid w:val="001C4658"/>
    <w:rsid w:val="001C4B5C"/>
    <w:rsid w:val="001D27AC"/>
    <w:rsid w:val="001D2B6F"/>
    <w:rsid w:val="001D63BA"/>
    <w:rsid w:val="001E1249"/>
    <w:rsid w:val="001E1B0C"/>
    <w:rsid w:val="001E544D"/>
    <w:rsid w:val="001F55A3"/>
    <w:rsid w:val="0020002F"/>
    <w:rsid w:val="002029DA"/>
    <w:rsid w:val="00224E55"/>
    <w:rsid w:val="00234C9E"/>
    <w:rsid w:val="002412E0"/>
    <w:rsid w:val="00241EE6"/>
    <w:rsid w:val="00243653"/>
    <w:rsid w:val="00256BE7"/>
    <w:rsid w:val="00257744"/>
    <w:rsid w:val="00257EB5"/>
    <w:rsid w:val="00270A85"/>
    <w:rsid w:val="00270FB7"/>
    <w:rsid w:val="002721E5"/>
    <w:rsid w:val="00275D0B"/>
    <w:rsid w:val="00283EAD"/>
    <w:rsid w:val="00295FD0"/>
    <w:rsid w:val="002975A8"/>
    <w:rsid w:val="00297E1F"/>
    <w:rsid w:val="002A1572"/>
    <w:rsid w:val="002A29FE"/>
    <w:rsid w:val="002A4D16"/>
    <w:rsid w:val="002B373E"/>
    <w:rsid w:val="002B5AFF"/>
    <w:rsid w:val="002C7A31"/>
    <w:rsid w:val="002D541A"/>
    <w:rsid w:val="002E19C9"/>
    <w:rsid w:val="002E5D2E"/>
    <w:rsid w:val="002F0C13"/>
    <w:rsid w:val="002F3704"/>
    <w:rsid w:val="002F4F78"/>
    <w:rsid w:val="00304235"/>
    <w:rsid w:val="003044CF"/>
    <w:rsid w:val="003058FC"/>
    <w:rsid w:val="00310848"/>
    <w:rsid w:val="00312EF7"/>
    <w:rsid w:val="0032543D"/>
    <w:rsid w:val="00337053"/>
    <w:rsid w:val="00346B3C"/>
    <w:rsid w:val="0034743B"/>
    <w:rsid w:val="003519CF"/>
    <w:rsid w:val="00352742"/>
    <w:rsid w:val="0036663A"/>
    <w:rsid w:val="0037079D"/>
    <w:rsid w:val="00374F31"/>
    <w:rsid w:val="00386B94"/>
    <w:rsid w:val="003872D0"/>
    <w:rsid w:val="00393458"/>
    <w:rsid w:val="00396AAD"/>
    <w:rsid w:val="00397A65"/>
    <w:rsid w:val="003A6ADD"/>
    <w:rsid w:val="003B7948"/>
    <w:rsid w:val="003C3192"/>
    <w:rsid w:val="003C7B2F"/>
    <w:rsid w:val="003E5CFB"/>
    <w:rsid w:val="003F2562"/>
    <w:rsid w:val="003F5341"/>
    <w:rsid w:val="0040506A"/>
    <w:rsid w:val="00407A69"/>
    <w:rsid w:val="004232AE"/>
    <w:rsid w:val="004269F7"/>
    <w:rsid w:val="00430659"/>
    <w:rsid w:val="00436A39"/>
    <w:rsid w:val="004459FA"/>
    <w:rsid w:val="00447485"/>
    <w:rsid w:val="00450588"/>
    <w:rsid w:val="0046095C"/>
    <w:rsid w:val="00465880"/>
    <w:rsid w:val="00465EDA"/>
    <w:rsid w:val="00473623"/>
    <w:rsid w:val="004745CD"/>
    <w:rsid w:val="00480D5F"/>
    <w:rsid w:val="004818FF"/>
    <w:rsid w:val="00486579"/>
    <w:rsid w:val="0048729C"/>
    <w:rsid w:val="00494E46"/>
    <w:rsid w:val="00497328"/>
    <w:rsid w:val="00497340"/>
    <w:rsid w:val="004A031F"/>
    <w:rsid w:val="004A39CD"/>
    <w:rsid w:val="004B3E9D"/>
    <w:rsid w:val="004B4C42"/>
    <w:rsid w:val="004C5FBF"/>
    <w:rsid w:val="004D0A4C"/>
    <w:rsid w:val="004D4FC4"/>
    <w:rsid w:val="004D6BCB"/>
    <w:rsid w:val="004E04EA"/>
    <w:rsid w:val="004E5E77"/>
    <w:rsid w:val="004F1543"/>
    <w:rsid w:val="004F2D41"/>
    <w:rsid w:val="004F4538"/>
    <w:rsid w:val="00500CAE"/>
    <w:rsid w:val="00501D11"/>
    <w:rsid w:val="00503C8F"/>
    <w:rsid w:val="00505DF7"/>
    <w:rsid w:val="00515739"/>
    <w:rsid w:val="00515B01"/>
    <w:rsid w:val="00517B97"/>
    <w:rsid w:val="0053276F"/>
    <w:rsid w:val="005608CC"/>
    <w:rsid w:val="00575EBE"/>
    <w:rsid w:val="00584CC2"/>
    <w:rsid w:val="00587D9A"/>
    <w:rsid w:val="00590F47"/>
    <w:rsid w:val="005A1CD0"/>
    <w:rsid w:val="005A4880"/>
    <w:rsid w:val="005A5A98"/>
    <w:rsid w:val="005A62D3"/>
    <w:rsid w:val="005A6F68"/>
    <w:rsid w:val="005B3C1E"/>
    <w:rsid w:val="005B599D"/>
    <w:rsid w:val="005C1B04"/>
    <w:rsid w:val="005C1DB6"/>
    <w:rsid w:val="005D44F0"/>
    <w:rsid w:val="005E008B"/>
    <w:rsid w:val="005E26A8"/>
    <w:rsid w:val="005E2C5A"/>
    <w:rsid w:val="005E65B5"/>
    <w:rsid w:val="006028FB"/>
    <w:rsid w:val="006032D5"/>
    <w:rsid w:val="00606B42"/>
    <w:rsid w:val="0062032C"/>
    <w:rsid w:val="006221A1"/>
    <w:rsid w:val="006321A7"/>
    <w:rsid w:val="00640801"/>
    <w:rsid w:val="0064265D"/>
    <w:rsid w:val="00646E22"/>
    <w:rsid w:val="00652F79"/>
    <w:rsid w:val="006552D1"/>
    <w:rsid w:val="006671BC"/>
    <w:rsid w:val="00673510"/>
    <w:rsid w:val="006743E7"/>
    <w:rsid w:val="0068355B"/>
    <w:rsid w:val="00685A93"/>
    <w:rsid w:val="00685FDB"/>
    <w:rsid w:val="006866C3"/>
    <w:rsid w:val="00691D9D"/>
    <w:rsid w:val="00695639"/>
    <w:rsid w:val="00696247"/>
    <w:rsid w:val="006A1213"/>
    <w:rsid w:val="006A3A80"/>
    <w:rsid w:val="006B7211"/>
    <w:rsid w:val="006D1300"/>
    <w:rsid w:val="006D1BF6"/>
    <w:rsid w:val="006E1167"/>
    <w:rsid w:val="006F01DA"/>
    <w:rsid w:val="00710851"/>
    <w:rsid w:val="00713204"/>
    <w:rsid w:val="00714459"/>
    <w:rsid w:val="00716D8E"/>
    <w:rsid w:val="007239CA"/>
    <w:rsid w:val="00725CC3"/>
    <w:rsid w:val="00726730"/>
    <w:rsid w:val="00730B71"/>
    <w:rsid w:val="00731236"/>
    <w:rsid w:val="00733D3C"/>
    <w:rsid w:val="00742555"/>
    <w:rsid w:val="00742F76"/>
    <w:rsid w:val="00744878"/>
    <w:rsid w:val="007475AC"/>
    <w:rsid w:val="007515AE"/>
    <w:rsid w:val="0076565A"/>
    <w:rsid w:val="00780560"/>
    <w:rsid w:val="00780870"/>
    <w:rsid w:val="007810F5"/>
    <w:rsid w:val="00783414"/>
    <w:rsid w:val="00783BE5"/>
    <w:rsid w:val="00786418"/>
    <w:rsid w:val="00790B96"/>
    <w:rsid w:val="007967FA"/>
    <w:rsid w:val="0079799F"/>
    <w:rsid w:val="007A1F41"/>
    <w:rsid w:val="007A6590"/>
    <w:rsid w:val="007A79C6"/>
    <w:rsid w:val="007C304D"/>
    <w:rsid w:val="007C7158"/>
    <w:rsid w:val="007C7254"/>
    <w:rsid w:val="007D6EF7"/>
    <w:rsid w:val="007E2318"/>
    <w:rsid w:val="007E7434"/>
    <w:rsid w:val="007F4AC5"/>
    <w:rsid w:val="008016B6"/>
    <w:rsid w:val="00801FAA"/>
    <w:rsid w:val="008037DE"/>
    <w:rsid w:val="00805B2E"/>
    <w:rsid w:val="00806270"/>
    <w:rsid w:val="0081592A"/>
    <w:rsid w:val="008247A5"/>
    <w:rsid w:val="00834041"/>
    <w:rsid w:val="0083659A"/>
    <w:rsid w:val="00837F35"/>
    <w:rsid w:val="00845322"/>
    <w:rsid w:val="0084610D"/>
    <w:rsid w:val="00850065"/>
    <w:rsid w:val="0085144C"/>
    <w:rsid w:val="00851733"/>
    <w:rsid w:val="00851D05"/>
    <w:rsid w:val="00861FE1"/>
    <w:rsid w:val="008754BD"/>
    <w:rsid w:val="008820C3"/>
    <w:rsid w:val="00885B11"/>
    <w:rsid w:val="008D1EEA"/>
    <w:rsid w:val="008D313C"/>
    <w:rsid w:val="008D3ADE"/>
    <w:rsid w:val="008D4A33"/>
    <w:rsid w:val="008D72AC"/>
    <w:rsid w:val="008E376F"/>
    <w:rsid w:val="008E3953"/>
    <w:rsid w:val="008E612E"/>
    <w:rsid w:val="008F053B"/>
    <w:rsid w:val="008F13C4"/>
    <w:rsid w:val="008F1BC3"/>
    <w:rsid w:val="00902DE3"/>
    <w:rsid w:val="0090651E"/>
    <w:rsid w:val="00911C2E"/>
    <w:rsid w:val="009145D5"/>
    <w:rsid w:val="00915223"/>
    <w:rsid w:val="0091691A"/>
    <w:rsid w:val="009202E8"/>
    <w:rsid w:val="00920397"/>
    <w:rsid w:val="00920F55"/>
    <w:rsid w:val="00923E45"/>
    <w:rsid w:val="00924A7A"/>
    <w:rsid w:val="00934714"/>
    <w:rsid w:val="00941216"/>
    <w:rsid w:val="009438BB"/>
    <w:rsid w:val="0095094B"/>
    <w:rsid w:val="00970DFA"/>
    <w:rsid w:val="009744B4"/>
    <w:rsid w:val="00975E9D"/>
    <w:rsid w:val="0099121E"/>
    <w:rsid w:val="0099152F"/>
    <w:rsid w:val="00991846"/>
    <w:rsid w:val="00992804"/>
    <w:rsid w:val="009955FB"/>
    <w:rsid w:val="00996525"/>
    <w:rsid w:val="009A235D"/>
    <w:rsid w:val="009A3783"/>
    <w:rsid w:val="009A66DB"/>
    <w:rsid w:val="009C0149"/>
    <w:rsid w:val="009C3232"/>
    <w:rsid w:val="009C6D1B"/>
    <w:rsid w:val="009E0791"/>
    <w:rsid w:val="009F4A5D"/>
    <w:rsid w:val="009F5818"/>
    <w:rsid w:val="009F7F61"/>
    <w:rsid w:val="00A02165"/>
    <w:rsid w:val="00A1445F"/>
    <w:rsid w:val="00A15666"/>
    <w:rsid w:val="00A27C22"/>
    <w:rsid w:val="00A33ABD"/>
    <w:rsid w:val="00A33F39"/>
    <w:rsid w:val="00A347ED"/>
    <w:rsid w:val="00A43033"/>
    <w:rsid w:val="00A53F46"/>
    <w:rsid w:val="00A542A6"/>
    <w:rsid w:val="00A612B4"/>
    <w:rsid w:val="00A62F86"/>
    <w:rsid w:val="00A66A1C"/>
    <w:rsid w:val="00A75B46"/>
    <w:rsid w:val="00A80CDA"/>
    <w:rsid w:val="00A81275"/>
    <w:rsid w:val="00A83816"/>
    <w:rsid w:val="00A86CC7"/>
    <w:rsid w:val="00A90717"/>
    <w:rsid w:val="00A9157E"/>
    <w:rsid w:val="00A93DB0"/>
    <w:rsid w:val="00A95160"/>
    <w:rsid w:val="00AA4056"/>
    <w:rsid w:val="00AA7B44"/>
    <w:rsid w:val="00AB0D68"/>
    <w:rsid w:val="00AC117E"/>
    <w:rsid w:val="00AC398A"/>
    <w:rsid w:val="00AC4F46"/>
    <w:rsid w:val="00AC75AF"/>
    <w:rsid w:val="00AD2073"/>
    <w:rsid w:val="00AD741E"/>
    <w:rsid w:val="00AE4472"/>
    <w:rsid w:val="00AE560D"/>
    <w:rsid w:val="00AF2A15"/>
    <w:rsid w:val="00AF3FD0"/>
    <w:rsid w:val="00B00269"/>
    <w:rsid w:val="00B0037B"/>
    <w:rsid w:val="00B01996"/>
    <w:rsid w:val="00B055D5"/>
    <w:rsid w:val="00B1042F"/>
    <w:rsid w:val="00B14126"/>
    <w:rsid w:val="00B14807"/>
    <w:rsid w:val="00B358DC"/>
    <w:rsid w:val="00B41060"/>
    <w:rsid w:val="00B444AC"/>
    <w:rsid w:val="00B54ED9"/>
    <w:rsid w:val="00B61B5F"/>
    <w:rsid w:val="00B625F5"/>
    <w:rsid w:val="00B6314D"/>
    <w:rsid w:val="00B6550F"/>
    <w:rsid w:val="00B6648E"/>
    <w:rsid w:val="00B70DE6"/>
    <w:rsid w:val="00B714C6"/>
    <w:rsid w:val="00B73239"/>
    <w:rsid w:val="00B74841"/>
    <w:rsid w:val="00B77411"/>
    <w:rsid w:val="00B82DC7"/>
    <w:rsid w:val="00B83E1D"/>
    <w:rsid w:val="00B84827"/>
    <w:rsid w:val="00B948AF"/>
    <w:rsid w:val="00BA5ADE"/>
    <w:rsid w:val="00BA7AF9"/>
    <w:rsid w:val="00BB6332"/>
    <w:rsid w:val="00BB6A66"/>
    <w:rsid w:val="00BC60D2"/>
    <w:rsid w:val="00BC6E06"/>
    <w:rsid w:val="00BE0388"/>
    <w:rsid w:val="00BE10FA"/>
    <w:rsid w:val="00BE5FCD"/>
    <w:rsid w:val="00BF30AF"/>
    <w:rsid w:val="00BF6F2C"/>
    <w:rsid w:val="00C04CF7"/>
    <w:rsid w:val="00C0606E"/>
    <w:rsid w:val="00C14F6B"/>
    <w:rsid w:val="00C2116D"/>
    <w:rsid w:val="00C25D3A"/>
    <w:rsid w:val="00C2754F"/>
    <w:rsid w:val="00C30856"/>
    <w:rsid w:val="00C312A9"/>
    <w:rsid w:val="00C32A92"/>
    <w:rsid w:val="00C417C5"/>
    <w:rsid w:val="00C464FB"/>
    <w:rsid w:val="00C537B1"/>
    <w:rsid w:val="00C55D43"/>
    <w:rsid w:val="00C5757E"/>
    <w:rsid w:val="00C57A60"/>
    <w:rsid w:val="00C73651"/>
    <w:rsid w:val="00C74096"/>
    <w:rsid w:val="00C86A83"/>
    <w:rsid w:val="00C95730"/>
    <w:rsid w:val="00CA004B"/>
    <w:rsid w:val="00CA0389"/>
    <w:rsid w:val="00CA427B"/>
    <w:rsid w:val="00CA5A0B"/>
    <w:rsid w:val="00CA7261"/>
    <w:rsid w:val="00CA7D89"/>
    <w:rsid w:val="00CB6D18"/>
    <w:rsid w:val="00CD4128"/>
    <w:rsid w:val="00CD61B9"/>
    <w:rsid w:val="00CE4851"/>
    <w:rsid w:val="00CE5DAE"/>
    <w:rsid w:val="00CE6FDB"/>
    <w:rsid w:val="00D000EA"/>
    <w:rsid w:val="00D1309A"/>
    <w:rsid w:val="00D14779"/>
    <w:rsid w:val="00D21B6D"/>
    <w:rsid w:val="00D25C80"/>
    <w:rsid w:val="00D555E7"/>
    <w:rsid w:val="00D6228B"/>
    <w:rsid w:val="00D733A2"/>
    <w:rsid w:val="00D751C8"/>
    <w:rsid w:val="00D82990"/>
    <w:rsid w:val="00D82C56"/>
    <w:rsid w:val="00D8513D"/>
    <w:rsid w:val="00D861ED"/>
    <w:rsid w:val="00D911FA"/>
    <w:rsid w:val="00D91BB7"/>
    <w:rsid w:val="00D9293E"/>
    <w:rsid w:val="00D95986"/>
    <w:rsid w:val="00DA50FD"/>
    <w:rsid w:val="00DA5213"/>
    <w:rsid w:val="00DA6477"/>
    <w:rsid w:val="00DB07C7"/>
    <w:rsid w:val="00DB135E"/>
    <w:rsid w:val="00DB4FAB"/>
    <w:rsid w:val="00DC695D"/>
    <w:rsid w:val="00DD0277"/>
    <w:rsid w:val="00DD6D63"/>
    <w:rsid w:val="00DF2519"/>
    <w:rsid w:val="00DF5943"/>
    <w:rsid w:val="00DF5CB9"/>
    <w:rsid w:val="00E0505A"/>
    <w:rsid w:val="00E07DA8"/>
    <w:rsid w:val="00E1231B"/>
    <w:rsid w:val="00E142C3"/>
    <w:rsid w:val="00E163C4"/>
    <w:rsid w:val="00E17701"/>
    <w:rsid w:val="00E216AA"/>
    <w:rsid w:val="00E2456F"/>
    <w:rsid w:val="00E32376"/>
    <w:rsid w:val="00E41DB3"/>
    <w:rsid w:val="00E43F99"/>
    <w:rsid w:val="00E47205"/>
    <w:rsid w:val="00E51CDC"/>
    <w:rsid w:val="00E55CAE"/>
    <w:rsid w:val="00E56079"/>
    <w:rsid w:val="00E71BB4"/>
    <w:rsid w:val="00E76C0D"/>
    <w:rsid w:val="00E7797F"/>
    <w:rsid w:val="00E876CA"/>
    <w:rsid w:val="00E92ECF"/>
    <w:rsid w:val="00EA5D17"/>
    <w:rsid w:val="00EB0F7E"/>
    <w:rsid w:val="00EB2B8A"/>
    <w:rsid w:val="00EC5F0A"/>
    <w:rsid w:val="00ED572F"/>
    <w:rsid w:val="00EF2347"/>
    <w:rsid w:val="00EF4488"/>
    <w:rsid w:val="00EF451F"/>
    <w:rsid w:val="00EF6018"/>
    <w:rsid w:val="00F007B5"/>
    <w:rsid w:val="00F0274F"/>
    <w:rsid w:val="00F121BC"/>
    <w:rsid w:val="00F207D1"/>
    <w:rsid w:val="00F25187"/>
    <w:rsid w:val="00F3361E"/>
    <w:rsid w:val="00F45989"/>
    <w:rsid w:val="00F506A7"/>
    <w:rsid w:val="00F57594"/>
    <w:rsid w:val="00F614B0"/>
    <w:rsid w:val="00F64843"/>
    <w:rsid w:val="00F7389C"/>
    <w:rsid w:val="00F73D00"/>
    <w:rsid w:val="00F741BF"/>
    <w:rsid w:val="00F868CE"/>
    <w:rsid w:val="00F95585"/>
    <w:rsid w:val="00FA1084"/>
    <w:rsid w:val="00FA3AB9"/>
    <w:rsid w:val="00FA6BC8"/>
    <w:rsid w:val="00FA6D10"/>
    <w:rsid w:val="00FC2DD4"/>
    <w:rsid w:val="00FC6125"/>
    <w:rsid w:val="00FF116D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1"/>
  </w:style>
  <w:style w:type="paragraph" w:styleId="7">
    <w:name w:val="heading 7"/>
    <w:basedOn w:val="a"/>
    <w:next w:val="a"/>
    <w:link w:val="70"/>
    <w:unhideWhenUsed/>
    <w:qFormat/>
    <w:rsid w:val="00E876CA"/>
    <w:pPr>
      <w:keepNext/>
      <w:spacing w:after="0" w:line="240" w:lineRule="auto"/>
      <w:ind w:left="284" w:right="567" w:hanging="284"/>
      <w:outlineLvl w:val="6"/>
    </w:pPr>
    <w:rPr>
      <w:rFonts w:ascii="Calibri" w:eastAsia="Times New Roman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76CA"/>
    <w:rPr>
      <w:rFonts w:ascii="Calibri" w:eastAsia="Times New Roman" w:hAnsi="Calibri" w:cs="Times New Roman"/>
      <w:b/>
    </w:rPr>
  </w:style>
  <w:style w:type="paragraph" w:styleId="a3">
    <w:name w:val="Block Text"/>
    <w:basedOn w:val="a"/>
    <w:unhideWhenUsed/>
    <w:rsid w:val="00E876CA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Cs w:val="20"/>
    </w:rPr>
  </w:style>
  <w:style w:type="table" w:styleId="a4">
    <w:name w:val="Table Grid"/>
    <w:basedOn w:val="a1"/>
    <w:rsid w:val="00E8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43FA"/>
    <w:pPr>
      <w:ind w:left="720"/>
      <w:contextualSpacing/>
    </w:pPr>
  </w:style>
  <w:style w:type="paragraph" w:styleId="a6">
    <w:name w:val="No Spacing"/>
    <w:link w:val="a7"/>
    <w:uiPriority w:val="1"/>
    <w:qFormat/>
    <w:rsid w:val="006D130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2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167"/>
  </w:style>
  <w:style w:type="character" w:customStyle="1" w:styleId="a7">
    <w:name w:val="Без интервала Знак"/>
    <w:link w:val="a6"/>
    <w:uiPriority w:val="99"/>
    <w:locked/>
    <w:rsid w:val="006E1167"/>
  </w:style>
  <w:style w:type="character" w:styleId="a9">
    <w:name w:val="Strong"/>
    <w:basedOn w:val="a0"/>
    <w:qFormat/>
    <w:rsid w:val="00744878"/>
    <w:rPr>
      <w:b/>
      <w:bCs/>
    </w:rPr>
  </w:style>
  <w:style w:type="character" w:styleId="aa">
    <w:name w:val="Emphasis"/>
    <w:basedOn w:val="a0"/>
    <w:uiPriority w:val="20"/>
    <w:qFormat/>
    <w:rsid w:val="00744878"/>
    <w:rPr>
      <w:i/>
      <w:iCs/>
    </w:rPr>
  </w:style>
  <w:style w:type="character" w:styleId="ab">
    <w:name w:val="Subtle Emphasis"/>
    <w:basedOn w:val="a0"/>
    <w:uiPriority w:val="19"/>
    <w:qFormat/>
    <w:rsid w:val="00EC5F0A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24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12E0"/>
  </w:style>
  <w:style w:type="paragraph" w:styleId="ae">
    <w:name w:val="footer"/>
    <w:basedOn w:val="a"/>
    <w:link w:val="af"/>
    <w:uiPriority w:val="99"/>
    <w:semiHidden/>
    <w:unhideWhenUsed/>
    <w:rsid w:val="0024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12E0"/>
  </w:style>
  <w:style w:type="paragraph" w:styleId="af0">
    <w:name w:val="Balloon Text"/>
    <w:basedOn w:val="a"/>
    <w:link w:val="af1"/>
    <w:uiPriority w:val="99"/>
    <w:semiHidden/>
    <w:unhideWhenUsed/>
    <w:rsid w:val="001D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1C18-26EC-4102-A4A8-DCEC737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5874</TotalTime>
  <Pages>1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</cp:lastModifiedBy>
  <cp:revision>64</cp:revision>
  <dcterms:created xsi:type="dcterms:W3CDTF">2019-05-21T02:57:00Z</dcterms:created>
  <dcterms:modified xsi:type="dcterms:W3CDTF">2021-12-29T02:35:00Z</dcterms:modified>
</cp:coreProperties>
</file>